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40" w:rsidRPr="00C20F88" w:rsidRDefault="00FC7440" w:rsidP="00C20F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719" w:rsidRPr="00C20F88" w:rsidRDefault="00FC7440" w:rsidP="00C20F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>Анали</w:t>
      </w:r>
      <w:r w:rsidR="000401EA">
        <w:rPr>
          <w:rFonts w:ascii="Times New Roman" w:hAnsi="Times New Roman" w:cs="Times New Roman"/>
          <w:b/>
          <w:sz w:val="24"/>
          <w:szCs w:val="24"/>
        </w:rPr>
        <w:t>тическая справка по</w:t>
      </w:r>
      <w:r w:rsidRPr="00C20F88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 w:rsidR="000401EA">
        <w:rPr>
          <w:rFonts w:ascii="Times New Roman" w:hAnsi="Times New Roman" w:cs="Times New Roman"/>
          <w:b/>
          <w:sz w:val="24"/>
          <w:szCs w:val="24"/>
        </w:rPr>
        <w:t>ам</w:t>
      </w:r>
      <w:r w:rsidRPr="00C20F88">
        <w:rPr>
          <w:rFonts w:ascii="Times New Roman" w:hAnsi="Times New Roman" w:cs="Times New Roman"/>
          <w:b/>
          <w:sz w:val="24"/>
          <w:szCs w:val="24"/>
        </w:rPr>
        <w:t xml:space="preserve"> ЕГЭ – 2024</w:t>
      </w:r>
      <w:r w:rsidR="000401EA">
        <w:rPr>
          <w:rFonts w:ascii="Times New Roman" w:hAnsi="Times New Roman" w:cs="Times New Roman"/>
          <w:b/>
          <w:sz w:val="24"/>
          <w:szCs w:val="24"/>
        </w:rPr>
        <w:t xml:space="preserve"> по обществознанию</w:t>
      </w:r>
    </w:p>
    <w:p w:rsidR="00AF6EB4" w:rsidRPr="00C20F88" w:rsidRDefault="006C0743" w:rsidP="0009607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Обществознание сохраняет свои лидирующие позиции и остаётся самым популярным ЕГЭ по выбору. По официальной статистике Рособрнадзора в этом году</w:t>
      </w:r>
      <w:r w:rsidR="00893524" w:rsidRPr="00C20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было зареги</w:t>
      </w:r>
      <w:r w:rsidR="00AD2143" w:rsidRPr="00C20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стрировано почти 302 829 </w:t>
      </w:r>
      <w:r w:rsidRPr="00C20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</w:t>
      </w:r>
      <w:r w:rsidR="00893524" w:rsidRPr="00C20F8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20F88">
        <w:rPr>
          <w:rFonts w:ascii="Times New Roman" w:eastAsia="Times New Roman" w:hAnsi="Times New Roman" w:cs="Times New Roman"/>
          <w:sz w:val="24"/>
          <w:szCs w:val="24"/>
        </w:rPr>
        <w:t xml:space="preserve"> ЕГЭ по обществознанию в Бураев</w:t>
      </w:r>
      <w:r w:rsidR="00893524" w:rsidRPr="00C20F88">
        <w:rPr>
          <w:rFonts w:ascii="Times New Roman" w:eastAsia="Times New Roman" w:hAnsi="Times New Roman" w:cs="Times New Roman"/>
          <w:sz w:val="24"/>
          <w:szCs w:val="24"/>
        </w:rPr>
        <w:t>ском  районе приняли участие  14</w:t>
      </w:r>
      <w:r w:rsidRPr="00C20F88">
        <w:rPr>
          <w:rFonts w:ascii="Times New Roman" w:eastAsia="Times New Roman" w:hAnsi="Times New Roman" w:cs="Times New Roman"/>
          <w:sz w:val="24"/>
          <w:szCs w:val="24"/>
        </w:rPr>
        <w:t xml:space="preserve"> человек </w:t>
      </w:r>
      <w:r w:rsidR="00217285" w:rsidRPr="00C20F88">
        <w:rPr>
          <w:rFonts w:ascii="Times New Roman" w:eastAsia="Times New Roman" w:hAnsi="Times New Roman" w:cs="Times New Roman"/>
          <w:sz w:val="24"/>
          <w:szCs w:val="24"/>
        </w:rPr>
        <w:t>из 6</w:t>
      </w:r>
      <w:r w:rsidRPr="00C20F88">
        <w:rPr>
          <w:rFonts w:ascii="Times New Roman" w:eastAsia="Times New Roman" w:hAnsi="Times New Roman" w:cs="Times New Roman"/>
          <w:sz w:val="24"/>
          <w:szCs w:val="24"/>
        </w:rPr>
        <w:t>-ти школ.</w:t>
      </w:r>
      <w:r w:rsidR="00570BEE" w:rsidRPr="00C20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F88">
        <w:rPr>
          <w:rFonts w:ascii="Times New Roman" w:eastAsia="Times New Roman" w:hAnsi="Times New Roman" w:cs="Times New Roman"/>
          <w:sz w:val="24"/>
          <w:szCs w:val="24"/>
        </w:rPr>
        <w:t>Средний балл</w:t>
      </w:r>
      <w:r w:rsidR="00893524" w:rsidRPr="00C20F88">
        <w:rPr>
          <w:rFonts w:ascii="Times New Roman" w:eastAsia="Times New Roman" w:hAnsi="Times New Roman" w:cs="Times New Roman"/>
          <w:sz w:val="24"/>
          <w:szCs w:val="24"/>
        </w:rPr>
        <w:t xml:space="preserve"> по району составил 57</w:t>
      </w:r>
      <w:r w:rsidR="00AD2143" w:rsidRPr="00C20F88">
        <w:rPr>
          <w:rFonts w:ascii="Times New Roman" w:eastAsia="Times New Roman" w:hAnsi="Times New Roman" w:cs="Times New Roman"/>
          <w:sz w:val="24"/>
          <w:szCs w:val="24"/>
        </w:rPr>
        <w:t>,4</w:t>
      </w:r>
      <w:r w:rsidR="000C37E9" w:rsidRPr="00C20F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003A" w:rsidRPr="00C20F88" w:rsidRDefault="002320FB" w:rsidP="00C20F8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0C003A" w:rsidRPr="00C20F88">
        <w:rPr>
          <w:rFonts w:ascii="Times New Roman" w:eastAsia="Times New Roman" w:hAnsi="Times New Roman" w:cs="Times New Roman"/>
          <w:b/>
          <w:sz w:val="24"/>
          <w:szCs w:val="24"/>
        </w:rPr>
        <w:t>Результаты  ЕГЭ  по  обществознанию</w:t>
      </w:r>
      <w:r w:rsidR="00893524"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D5639C"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7"/>
        <w:tblW w:w="0" w:type="auto"/>
        <w:tblLook w:val="04A0"/>
      </w:tblPr>
      <w:tblGrid>
        <w:gridCol w:w="439"/>
        <w:gridCol w:w="1884"/>
        <w:gridCol w:w="1384"/>
        <w:gridCol w:w="1086"/>
        <w:gridCol w:w="1501"/>
        <w:gridCol w:w="1384"/>
        <w:gridCol w:w="1086"/>
        <w:gridCol w:w="1151"/>
        <w:gridCol w:w="222"/>
      </w:tblGrid>
      <w:tr w:rsidR="00217285" w:rsidRPr="00C20F88" w:rsidTr="00C20F88">
        <w:trPr>
          <w:trHeight w:val="1624"/>
        </w:trPr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ОУ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по школе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по школе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Наибольший</w:t>
            </w: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 по школе    (</w:t>
            </w:r>
            <w:proofErr w:type="spellStart"/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по району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по району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Рейтинг</w:t>
            </w: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баллу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285" w:rsidRPr="00C20F88" w:rsidTr="00C20F88"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№1 с.Бураево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77(1)</w:t>
            </w:r>
          </w:p>
        </w:tc>
        <w:tc>
          <w:tcPr>
            <w:tcW w:w="0" w:type="auto"/>
            <w:vMerge w:val="restart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="00AD2143"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285" w:rsidRPr="00C20F88" w:rsidTr="00C20F88">
        <w:trPr>
          <w:trHeight w:val="58"/>
        </w:trPr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 2 с.Бураево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52(1)</w:t>
            </w:r>
          </w:p>
        </w:tc>
        <w:tc>
          <w:tcPr>
            <w:tcW w:w="0" w:type="auto"/>
            <w:vMerge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285" w:rsidRPr="00C20F88" w:rsidTr="00C20F88"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МОАУ СОШ № 3 с.Бураево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62(1)</w:t>
            </w:r>
          </w:p>
        </w:tc>
        <w:tc>
          <w:tcPr>
            <w:tcW w:w="0" w:type="auto"/>
            <w:vMerge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285" w:rsidRPr="00C20F88" w:rsidTr="00C20F88"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с.Челкаково</w:t>
            </w:r>
            <w:proofErr w:type="spellEnd"/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44(1)</w:t>
            </w:r>
          </w:p>
        </w:tc>
        <w:tc>
          <w:tcPr>
            <w:tcW w:w="0" w:type="auto"/>
            <w:vMerge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285" w:rsidRPr="00C20F88" w:rsidTr="00C20F88">
        <w:trPr>
          <w:trHeight w:val="984"/>
        </w:trPr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д.Новотазларово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70(1)</w:t>
            </w:r>
          </w:p>
        </w:tc>
        <w:tc>
          <w:tcPr>
            <w:tcW w:w="0" w:type="auto"/>
            <w:vMerge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285" w:rsidRPr="00C20F88" w:rsidTr="00C20F88">
        <w:trPr>
          <w:trHeight w:val="900"/>
        </w:trPr>
        <w:tc>
          <w:tcPr>
            <w:tcW w:w="0" w:type="auto"/>
            <w:tcBorders>
              <w:top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д. </w:t>
            </w:r>
            <w:proofErr w:type="spellStart"/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53(1)</w:t>
            </w:r>
          </w:p>
        </w:tc>
        <w:tc>
          <w:tcPr>
            <w:tcW w:w="0" w:type="auto"/>
            <w:vMerge/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285" w:rsidRPr="00C20F88" w:rsidRDefault="00217285" w:rsidP="00C20F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</w:tcBorders>
          </w:tcPr>
          <w:p w:rsidR="00217285" w:rsidRPr="00C20F88" w:rsidRDefault="00217285" w:rsidP="00C20F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7"/>
        <w:tblpPr w:leftFromText="180" w:rightFromText="180" w:vertAnchor="text" w:horzAnchor="margin" w:tblpXSpec="center" w:tblpY="1834"/>
        <w:tblW w:w="9571" w:type="dxa"/>
        <w:tblLook w:val="04A0"/>
      </w:tblPr>
      <w:tblGrid>
        <w:gridCol w:w="2057"/>
        <w:gridCol w:w="1375"/>
        <w:gridCol w:w="1637"/>
        <w:gridCol w:w="1770"/>
        <w:gridCol w:w="1337"/>
        <w:gridCol w:w="1395"/>
      </w:tblGrid>
      <w:tr w:rsidR="00FC7440" w:rsidRPr="00C20F88" w:rsidTr="00FC7440">
        <w:tc>
          <w:tcPr>
            <w:tcW w:w="2057" w:type="dxa"/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375" w:type="dxa"/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0-40</w:t>
            </w:r>
          </w:p>
        </w:tc>
        <w:tc>
          <w:tcPr>
            <w:tcW w:w="1637" w:type="dxa"/>
          </w:tcPr>
          <w:p w:rsidR="00FC7440" w:rsidRPr="00C20F88" w:rsidRDefault="000C1024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42-57</w:t>
            </w:r>
          </w:p>
        </w:tc>
        <w:tc>
          <w:tcPr>
            <w:tcW w:w="1770" w:type="dxa"/>
          </w:tcPr>
          <w:p w:rsidR="00FC7440" w:rsidRPr="00C20F88" w:rsidRDefault="000C1024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58-69</w:t>
            </w:r>
          </w:p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FC7440" w:rsidRPr="00C20F88" w:rsidRDefault="000C1024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70</w:t>
            </w:r>
            <w:r w:rsidR="00FC7440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-100</w:t>
            </w:r>
          </w:p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7440" w:rsidRPr="00C20F88" w:rsidTr="00FC7440">
        <w:tc>
          <w:tcPr>
            <w:tcW w:w="2057" w:type="dxa"/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Количества участников</w:t>
            </w:r>
          </w:p>
        </w:tc>
        <w:tc>
          <w:tcPr>
            <w:tcW w:w="1375" w:type="dxa"/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0" w:type="dxa"/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0     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FC7440" w:rsidRPr="00C20F88" w:rsidRDefault="00FC7440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20F88">
              <w:rPr>
                <w:rFonts w:ascii="Times New Roman" w:eastAsia="Times New Roman" w:hAnsi="Times New Roman" w:cs="Times New Roman"/>
                <w:sz w:val="24"/>
                <w:szCs w:val="24"/>
              </w:rPr>
              <w:t>42,9%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FC7440" w:rsidRPr="00C20F88" w:rsidRDefault="00FC7440" w:rsidP="00C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F6C" w:rsidRPr="00C20F88" w:rsidRDefault="00F64E86" w:rsidP="00C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0F88">
        <w:rPr>
          <w:rFonts w:ascii="Times New Roman" w:eastAsia="Times New Roman" w:hAnsi="Times New Roman" w:cs="Times New Roman"/>
          <w:b/>
          <w:sz w:val="24"/>
          <w:szCs w:val="24"/>
        </w:rPr>
        <w:t>Качественные показатели участников ЕГЭ по</w:t>
      </w:r>
      <w:r w:rsidR="007E3728"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 уровню </w:t>
      </w:r>
      <w:r w:rsidRPr="00C20F8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C6719"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бществоведческой </w:t>
      </w:r>
      <w:r w:rsidR="00FC7440" w:rsidRPr="00C20F88">
        <w:rPr>
          <w:rFonts w:ascii="Times New Roman" w:eastAsia="Times New Roman" w:hAnsi="Times New Roman" w:cs="Times New Roman"/>
          <w:b/>
          <w:sz w:val="24"/>
          <w:szCs w:val="24"/>
        </w:rPr>
        <w:t>подготовки</w:t>
      </w:r>
      <w:r w:rsidR="00AD2143"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FC7440" w:rsidRPr="00C20F8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:rsidR="006E11F7" w:rsidRPr="00C20F88" w:rsidRDefault="00AD2143" w:rsidP="00C20F8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Не набравшие минимальный балл-1(участник</w:t>
      </w:r>
      <w:r w:rsidR="000C37E9" w:rsidRPr="00C20F88">
        <w:rPr>
          <w:rFonts w:ascii="Times New Roman" w:hAnsi="Times New Roman" w:cs="Times New Roman"/>
          <w:sz w:val="24"/>
          <w:szCs w:val="24"/>
        </w:rPr>
        <w:t>);</w:t>
      </w:r>
      <w:r w:rsidR="00893524" w:rsidRPr="00C20F88">
        <w:rPr>
          <w:rFonts w:ascii="Times New Roman" w:hAnsi="Times New Roman" w:cs="Times New Roman"/>
          <w:sz w:val="24"/>
          <w:szCs w:val="24"/>
        </w:rPr>
        <w:t xml:space="preserve"> от 42-60-(7 </w:t>
      </w:r>
      <w:r w:rsidR="000C37E9" w:rsidRPr="00C20F88">
        <w:rPr>
          <w:rFonts w:ascii="Times New Roman" w:hAnsi="Times New Roman" w:cs="Times New Roman"/>
          <w:sz w:val="24"/>
          <w:szCs w:val="24"/>
        </w:rPr>
        <w:t>участников);</w:t>
      </w:r>
      <w:r w:rsidR="009A4DB7" w:rsidRPr="00C20F88">
        <w:rPr>
          <w:rFonts w:ascii="Times New Roman" w:hAnsi="Times New Roman" w:cs="Times New Roman"/>
          <w:sz w:val="24"/>
          <w:szCs w:val="24"/>
        </w:rPr>
        <w:t xml:space="preserve"> </w:t>
      </w:r>
      <w:r w:rsidR="00893524" w:rsidRPr="00C20F88">
        <w:rPr>
          <w:rFonts w:ascii="Times New Roman" w:hAnsi="Times New Roman" w:cs="Times New Roman"/>
          <w:sz w:val="24"/>
          <w:szCs w:val="24"/>
        </w:rPr>
        <w:t>61-80-6(участников)</w:t>
      </w:r>
      <w:proofErr w:type="gramStart"/>
      <w:r w:rsidR="00893524" w:rsidRPr="00C20F88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="00893524" w:rsidRPr="00C20F88">
        <w:rPr>
          <w:rFonts w:ascii="Times New Roman" w:hAnsi="Times New Roman" w:cs="Times New Roman"/>
          <w:sz w:val="24"/>
          <w:szCs w:val="24"/>
        </w:rPr>
        <w:t>т81-100-0</w:t>
      </w:r>
      <w:r w:rsidR="000C37E9" w:rsidRPr="00C20F88">
        <w:rPr>
          <w:rFonts w:ascii="Times New Roman" w:hAnsi="Times New Roman" w:cs="Times New Roman"/>
          <w:sz w:val="24"/>
          <w:szCs w:val="24"/>
        </w:rPr>
        <w:t>(у</w:t>
      </w:r>
      <w:r w:rsidR="00893524" w:rsidRPr="00C20F88">
        <w:rPr>
          <w:rFonts w:ascii="Times New Roman" w:hAnsi="Times New Roman" w:cs="Times New Roman"/>
          <w:sz w:val="24"/>
          <w:szCs w:val="24"/>
        </w:rPr>
        <w:t>частников</w:t>
      </w:r>
      <w:r w:rsidR="000C37E9" w:rsidRPr="00C20F88">
        <w:rPr>
          <w:rFonts w:ascii="Times New Roman" w:hAnsi="Times New Roman" w:cs="Times New Roman"/>
          <w:sz w:val="24"/>
          <w:szCs w:val="24"/>
        </w:rPr>
        <w:t>).</w:t>
      </w:r>
      <w:r w:rsidR="004354AA" w:rsidRPr="00C20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3524" w:rsidRPr="00C20F88">
        <w:rPr>
          <w:rFonts w:ascii="Times New Roman" w:eastAsia="Times New Roman" w:hAnsi="Times New Roman" w:cs="Times New Roman"/>
          <w:sz w:val="24"/>
          <w:szCs w:val="24"/>
        </w:rPr>
        <w:t>Качество  составило 42,9</w:t>
      </w:r>
      <w:r w:rsidR="004354AA" w:rsidRPr="00C20F88">
        <w:rPr>
          <w:rFonts w:ascii="Times New Roman" w:eastAsia="Times New Roman" w:hAnsi="Times New Roman" w:cs="Times New Roman"/>
          <w:sz w:val="24"/>
          <w:szCs w:val="24"/>
        </w:rPr>
        <w:t>%.</w:t>
      </w:r>
      <w:r w:rsidR="004354AA" w:rsidRPr="00C20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A69" w:rsidRPr="00C20F88">
        <w:rPr>
          <w:rFonts w:ascii="Times New Roman" w:hAnsi="Times New Roman" w:cs="Times New Roman"/>
          <w:sz w:val="24"/>
          <w:szCs w:val="24"/>
        </w:rPr>
        <w:t xml:space="preserve"> </w:t>
      </w:r>
      <w:r w:rsidR="00893524" w:rsidRPr="00C20F88">
        <w:rPr>
          <w:rFonts w:ascii="Times New Roman" w:hAnsi="Times New Roman" w:cs="Times New Roman"/>
          <w:sz w:val="24"/>
          <w:szCs w:val="24"/>
        </w:rPr>
        <w:t>Таким образом</w:t>
      </w:r>
      <w:r w:rsidR="000D4A69" w:rsidRPr="00C20F88">
        <w:rPr>
          <w:rFonts w:ascii="Times New Roman" w:hAnsi="Times New Roman" w:cs="Times New Roman"/>
          <w:sz w:val="24"/>
          <w:szCs w:val="24"/>
        </w:rPr>
        <w:t>, по результатам выполненных участниками ЕГЭ по истории и обществознанию можно сделать вывод что,</w:t>
      </w:r>
      <w:r w:rsidR="004354AA" w:rsidRPr="00C20F88">
        <w:rPr>
          <w:rFonts w:ascii="Times New Roman" w:hAnsi="Times New Roman" w:cs="Times New Roman"/>
          <w:sz w:val="24"/>
          <w:szCs w:val="24"/>
        </w:rPr>
        <w:t xml:space="preserve"> </w:t>
      </w:r>
      <w:r w:rsidR="000D4A69" w:rsidRPr="00C20F88">
        <w:rPr>
          <w:rFonts w:ascii="Times New Roman" w:hAnsi="Times New Roman" w:cs="Times New Roman"/>
          <w:sz w:val="24"/>
          <w:szCs w:val="24"/>
        </w:rPr>
        <w:t>в целом участ</w:t>
      </w:r>
      <w:r w:rsidRPr="00C20F88">
        <w:rPr>
          <w:rFonts w:ascii="Times New Roman" w:hAnsi="Times New Roman" w:cs="Times New Roman"/>
          <w:sz w:val="24"/>
          <w:szCs w:val="24"/>
        </w:rPr>
        <w:t>ники ЕГЭ справились с заданиями</w:t>
      </w:r>
      <w:r w:rsidR="000D4A69" w:rsidRPr="00C20F88">
        <w:rPr>
          <w:rFonts w:ascii="Times New Roman" w:hAnsi="Times New Roman" w:cs="Times New Roman"/>
          <w:sz w:val="24"/>
          <w:szCs w:val="24"/>
        </w:rPr>
        <w:t>,</w:t>
      </w:r>
      <w:r w:rsidRPr="00C20F88">
        <w:rPr>
          <w:rFonts w:ascii="Times New Roman" w:hAnsi="Times New Roman" w:cs="Times New Roman"/>
          <w:sz w:val="24"/>
          <w:szCs w:val="24"/>
        </w:rPr>
        <w:t xml:space="preserve"> </w:t>
      </w:r>
      <w:r w:rsidR="000D4A69" w:rsidRPr="00C20F88">
        <w:rPr>
          <w:rFonts w:ascii="Times New Roman" w:hAnsi="Times New Roman" w:cs="Times New Roman"/>
          <w:sz w:val="24"/>
          <w:szCs w:val="24"/>
        </w:rPr>
        <w:t xml:space="preserve">но качество знаний </w:t>
      </w:r>
      <w:r w:rsidRPr="00C20F88">
        <w:rPr>
          <w:rFonts w:ascii="Times New Roman" w:hAnsi="Times New Roman" w:cs="Times New Roman"/>
          <w:sz w:val="24"/>
          <w:szCs w:val="24"/>
        </w:rPr>
        <w:t>по обществознанию остается низким</w:t>
      </w:r>
      <w:r w:rsidR="00893524" w:rsidRPr="00C20F88">
        <w:rPr>
          <w:rFonts w:ascii="Times New Roman" w:hAnsi="Times New Roman" w:cs="Times New Roman"/>
          <w:sz w:val="24"/>
          <w:szCs w:val="24"/>
        </w:rPr>
        <w:t>-42,9</w:t>
      </w:r>
      <w:r w:rsidR="000D4A69" w:rsidRPr="00C20F88">
        <w:rPr>
          <w:rFonts w:ascii="Times New Roman" w:hAnsi="Times New Roman" w:cs="Times New Roman"/>
          <w:sz w:val="24"/>
          <w:szCs w:val="24"/>
        </w:rPr>
        <w:t>%.</w:t>
      </w:r>
    </w:p>
    <w:p w:rsidR="00E779FD" w:rsidRPr="00C20F88" w:rsidRDefault="00BE7188" w:rsidP="00C20F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>Сравнительная</w:t>
      </w:r>
      <w:r w:rsidR="00E779FD" w:rsidRPr="00C20F88">
        <w:rPr>
          <w:rFonts w:ascii="Times New Roman" w:hAnsi="Times New Roman" w:cs="Times New Roman"/>
          <w:b/>
          <w:sz w:val="24"/>
          <w:szCs w:val="24"/>
        </w:rPr>
        <w:t xml:space="preserve"> таблица </w:t>
      </w:r>
      <w:r w:rsidR="000E2AA9" w:rsidRPr="00C20F88">
        <w:rPr>
          <w:rFonts w:ascii="Times New Roman" w:hAnsi="Times New Roman" w:cs="Times New Roman"/>
          <w:b/>
          <w:sz w:val="24"/>
          <w:szCs w:val="24"/>
        </w:rPr>
        <w:t>результатов ЕГЭ в 2023 и 2024</w:t>
      </w:r>
      <w:r w:rsidR="00E779FD" w:rsidRPr="00C20F88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7"/>
        <w:tblW w:w="10628" w:type="dxa"/>
        <w:tblInd w:w="-34" w:type="dxa"/>
        <w:tblLayout w:type="fixed"/>
        <w:tblLook w:val="04A0"/>
      </w:tblPr>
      <w:tblGrid>
        <w:gridCol w:w="1380"/>
        <w:gridCol w:w="1104"/>
        <w:gridCol w:w="829"/>
        <w:gridCol w:w="552"/>
        <w:gridCol w:w="1232"/>
        <w:gridCol w:w="1007"/>
        <w:gridCol w:w="1027"/>
        <w:gridCol w:w="1231"/>
        <w:gridCol w:w="1055"/>
        <w:gridCol w:w="1211"/>
      </w:tblGrid>
      <w:tr w:rsidR="00D273AE" w:rsidRPr="00C20F88" w:rsidTr="004933B2">
        <w:trPr>
          <w:trHeight w:val="582"/>
        </w:trPr>
        <w:tc>
          <w:tcPr>
            <w:tcW w:w="1380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3" w:type="dxa"/>
            <w:gridSpan w:val="2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Сдавали</w:t>
            </w:r>
          </w:p>
        </w:tc>
        <w:tc>
          <w:tcPr>
            <w:tcW w:w="2791" w:type="dxa"/>
            <w:gridSpan w:val="3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</w:t>
            </w:r>
            <w:r w:rsidR="00D273AE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3313" w:type="dxa"/>
            <w:gridSpan w:val="3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</w:t>
            </w:r>
            <w:r w:rsidR="00D273AE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11" w:type="dxa"/>
            <w:vMerge w:val="restart"/>
          </w:tcPr>
          <w:p w:rsidR="00D273AE" w:rsidRPr="00C20F88" w:rsidRDefault="006E11F7" w:rsidP="00C20F88">
            <w:pPr>
              <w:ind w:righ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с 2023</w:t>
            </w:r>
            <w:r w:rsidR="00D273AE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годом</w:t>
            </w:r>
          </w:p>
        </w:tc>
      </w:tr>
      <w:tr w:rsidR="00D273AE" w:rsidRPr="00C20F88" w:rsidTr="0009607C">
        <w:trPr>
          <w:trHeight w:val="889"/>
        </w:trPr>
        <w:tc>
          <w:tcPr>
            <w:tcW w:w="1380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04" w:type="dxa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</w:t>
            </w:r>
            <w:r w:rsidR="00D273AE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29" w:type="dxa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</w:t>
            </w:r>
            <w:r w:rsidR="00D273AE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52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по РБ</w:t>
            </w:r>
          </w:p>
        </w:tc>
        <w:tc>
          <w:tcPr>
            <w:tcW w:w="1232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по району</w:t>
            </w:r>
          </w:p>
        </w:tc>
        <w:tc>
          <w:tcPr>
            <w:tcW w:w="1007" w:type="dxa"/>
          </w:tcPr>
          <w:p w:rsidR="00D273AE" w:rsidRPr="00C20F88" w:rsidRDefault="002E38F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с РБ</w:t>
            </w:r>
          </w:p>
        </w:tc>
        <w:tc>
          <w:tcPr>
            <w:tcW w:w="1027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по РБ</w:t>
            </w:r>
          </w:p>
        </w:tc>
        <w:tc>
          <w:tcPr>
            <w:tcW w:w="1231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по району</w:t>
            </w:r>
          </w:p>
        </w:tc>
        <w:tc>
          <w:tcPr>
            <w:tcW w:w="1055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с РБ</w:t>
            </w:r>
          </w:p>
        </w:tc>
        <w:tc>
          <w:tcPr>
            <w:tcW w:w="1211" w:type="dxa"/>
            <w:vMerge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3AE" w:rsidRPr="00C20F88" w:rsidTr="0009607C">
        <w:trPr>
          <w:trHeight w:val="291"/>
        </w:trPr>
        <w:tc>
          <w:tcPr>
            <w:tcW w:w="1380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04" w:type="dxa"/>
          </w:tcPr>
          <w:p w:rsidR="00D273AE" w:rsidRPr="00C20F88" w:rsidRDefault="003C6199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2" w:type="dxa"/>
          </w:tcPr>
          <w:p w:rsidR="00D273AE" w:rsidRPr="00C20F88" w:rsidRDefault="003C6199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AD2143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007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7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1" w:type="dxa"/>
          </w:tcPr>
          <w:p w:rsidR="00D273AE" w:rsidRPr="00C20F88" w:rsidRDefault="00AD2143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57,5</w:t>
            </w:r>
          </w:p>
        </w:tc>
        <w:tc>
          <w:tcPr>
            <w:tcW w:w="1055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red"/>
              </w:rPr>
            </w:pPr>
          </w:p>
        </w:tc>
        <w:tc>
          <w:tcPr>
            <w:tcW w:w="1211" w:type="dxa"/>
          </w:tcPr>
          <w:p w:rsidR="00D273AE" w:rsidRPr="00C20F88" w:rsidRDefault="003C6199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  <w:t>-4</w:t>
            </w:r>
            <w:r w:rsidR="00AD2143" w:rsidRPr="00C20F88"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  <w:t>,7</w:t>
            </w:r>
          </w:p>
        </w:tc>
      </w:tr>
      <w:tr w:rsidR="00D273AE" w:rsidRPr="00C20F88" w:rsidTr="0009607C">
        <w:trPr>
          <w:trHeight w:val="582"/>
        </w:trPr>
        <w:tc>
          <w:tcPr>
            <w:tcW w:w="1380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04" w:type="dxa"/>
          </w:tcPr>
          <w:p w:rsidR="00D273AE" w:rsidRPr="00C20F88" w:rsidRDefault="002E38F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29" w:type="dxa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52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2" w:type="dxa"/>
          </w:tcPr>
          <w:p w:rsidR="00D273AE" w:rsidRPr="00C20F88" w:rsidRDefault="002E38F0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58,5</w:t>
            </w:r>
          </w:p>
        </w:tc>
        <w:tc>
          <w:tcPr>
            <w:tcW w:w="1007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7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1" w:type="dxa"/>
          </w:tcPr>
          <w:p w:rsidR="00D273AE" w:rsidRPr="00C20F88" w:rsidRDefault="006E11F7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AD2143"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055" w:type="dxa"/>
          </w:tcPr>
          <w:p w:rsidR="00D273AE" w:rsidRPr="00C20F88" w:rsidRDefault="00D273AE" w:rsidP="00C20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red"/>
              </w:rPr>
            </w:pPr>
          </w:p>
        </w:tc>
        <w:tc>
          <w:tcPr>
            <w:tcW w:w="1211" w:type="dxa"/>
          </w:tcPr>
          <w:p w:rsidR="00D273AE" w:rsidRPr="00C20F88" w:rsidRDefault="00AD2143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  <w:t>-1,1</w:t>
            </w:r>
          </w:p>
        </w:tc>
      </w:tr>
    </w:tbl>
    <w:p w:rsidR="008C6719" w:rsidRPr="00C20F88" w:rsidRDefault="008C6719" w:rsidP="00C20F8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B0A" w:rsidRPr="00C20F88" w:rsidRDefault="00CF6775" w:rsidP="00C20F8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Таким образом, для </w:t>
      </w:r>
      <w:r w:rsidR="004D3C49" w:rsidRPr="00C20F88">
        <w:rPr>
          <w:rFonts w:ascii="Times New Roman" w:hAnsi="Times New Roman" w:cs="Times New Roman"/>
          <w:color w:val="000000"/>
          <w:sz w:val="24"/>
          <w:szCs w:val="24"/>
        </w:rPr>
        <w:t>достиже</w:t>
      </w:r>
      <w:r w:rsidR="008C6719" w:rsidRPr="00C20F88">
        <w:rPr>
          <w:rFonts w:ascii="Times New Roman" w:hAnsi="Times New Roman" w:cs="Times New Roman"/>
          <w:color w:val="000000"/>
          <w:sz w:val="24"/>
          <w:szCs w:val="24"/>
        </w:rPr>
        <w:t xml:space="preserve">ния высоких результатов нужно, </w:t>
      </w:r>
      <w:r w:rsidR="004D3C49" w:rsidRPr="00C20F88">
        <w:rPr>
          <w:rFonts w:ascii="Times New Roman" w:hAnsi="Times New Roman" w:cs="Times New Roman"/>
          <w:color w:val="000000"/>
          <w:sz w:val="24"/>
          <w:szCs w:val="24"/>
        </w:rPr>
        <w:t xml:space="preserve"> найти пути совершенствования подготовки к экзаменам по истории и обществознанию. И у каждого учителя имеются свои методы для достижения поставленной цели. </w:t>
      </w:r>
    </w:p>
    <w:p w:rsidR="00C52B0A" w:rsidRPr="00C20F88" w:rsidRDefault="00C52B0A" w:rsidP="00C20F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Чтобы учащиеся набрали максимальное количество баллов по частям, учителю необходимо придерживаться ряда приемов:</w:t>
      </w:r>
    </w:p>
    <w:p w:rsidR="00C52B0A" w:rsidRPr="00C20F88" w:rsidRDefault="00C52B0A" w:rsidP="00C20F88">
      <w:pPr>
        <w:pStyle w:val="a8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20F88">
        <w:rPr>
          <w:rFonts w:ascii="Times New Roman" w:hAnsi="Times New Roman"/>
          <w:sz w:val="24"/>
          <w:szCs w:val="24"/>
        </w:rPr>
        <w:t>Важнейшим моментом подготовки к ЕГЭ является работа над пониманием учащимися формулировки вопроса и умением отвечать строго на поставленный вопрос. В процессе этой работы рекомендуется использовать различные упражнения, сутью которых является анализ формулировки вопроса и подбор правильного ответа, т.е. соответствующего данной формулировке.</w:t>
      </w:r>
    </w:p>
    <w:p w:rsidR="00C52B0A" w:rsidRPr="00C20F88" w:rsidRDefault="00C52B0A" w:rsidP="00C20F88">
      <w:pPr>
        <w:pStyle w:val="a8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20F88">
        <w:rPr>
          <w:rFonts w:ascii="Times New Roman" w:hAnsi="Times New Roman"/>
          <w:sz w:val="24"/>
          <w:szCs w:val="24"/>
        </w:rPr>
        <w:t xml:space="preserve">Для успешного выполнения заданий ЕГЭ нужна постоянная тренировка в решении этих заданий. Чем больше учащиеся </w:t>
      </w:r>
      <w:proofErr w:type="spellStart"/>
      <w:r w:rsidRPr="00C20F88">
        <w:rPr>
          <w:rFonts w:ascii="Times New Roman" w:hAnsi="Times New Roman"/>
          <w:sz w:val="24"/>
          <w:szCs w:val="24"/>
        </w:rPr>
        <w:t>прорешают</w:t>
      </w:r>
      <w:proofErr w:type="spellEnd"/>
      <w:r w:rsidRPr="00C20F88">
        <w:rPr>
          <w:rFonts w:ascii="Times New Roman" w:hAnsi="Times New Roman"/>
          <w:sz w:val="24"/>
          <w:szCs w:val="24"/>
        </w:rPr>
        <w:t xml:space="preserve"> заданий ЕГЭ прошлых лет, </w:t>
      </w:r>
      <w:proofErr w:type="spellStart"/>
      <w:r w:rsidRPr="00C20F88">
        <w:rPr>
          <w:rFonts w:ascii="Times New Roman" w:hAnsi="Times New Roman"/>
          <w:sz w:val="24"/>
          <w:szCs w:val="24"/>
        </w:rPr>
        <w:t>КИМов</w:t>
      </w:r>
      <w:proofErr w:type="spellEnd"/>
      <w:r w:rsidRPr="00C20F88">
        <w:rPr>
          <w:rFonts w:ascii="Times New Roman" w:hAnsi="Times New Roman"/>
          <w:sz w:val="24"/>
          <w:szCs w:val="24"/>
        </w:rPr>
        <w:t xml:space="preserve"> из всевозможных учебных пособий, заданий, придуманных самим учителем, тем больше у них будет опыта, и тем меньше возможных неприятных неожиданностей их будет ожидать во время экзамена.</w:t>
      </w:r>
    </w:p>
    <w:p w:rsidR="00C52B0A" w:rsidRPr="00C20F88" w:rsidRDefault="00C52B0A" w:rsidP="00C20F88">
      <w:pPr>
        <w:pStyle w:val="a8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20F88">
        <w:rPr>
          <w:rFonts w:ascii="Times New Roman" w:hAnsi="Times New Roman"/>
          <w:sz w:val="24"/>
          <w:szCs w:val="24"/>
        </w:rPr>
        <w:t>Большое внимание должно быть уделено разбору заданий, вызвавших наибольшее затруднение. Для этого учитель, по возможности, должен анализировать все работы, написанные учащимися и выделять наиболее трудные задания, разбирать их на уроке вместе с учениками, находить аналогичные задания (по теме и типу) и отрабатывать с детьми их решение.</w:t>
      </w:r>
    </w:p>
    <w:p w:rsidR="00C52B0A" w:rsidRPr="00C20F88" w:rsidRDefault="00C52B0A" w:rsidP="00C20F88">
      <w:pPr>
        <w:pStyle w:val="a8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20F88">
        <w:rPr>
          <w:rFonts w:ascii="Times New Roman" w:hAnsi="Times New Roman"/>
          <w:sz w:val="24"/>
          <w:szCs w:val="24"/>
        </w:rPr>
        <w:t>В выпускных классах хорошо зарекомендовала себя работа с Интернет ресурсами. Это, прежде всего, веб сайты для подготовки к ЕГЭ</w:t>
      </w:r>
      <w:proofErr w:type="gramStart"/>
      <w:r w:rsidRPr="00C20F8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20F88">
        <w:rPr>
          <w:rFonts w:ascii="Times New Roman" w:hAnsi="Times New Roman"/>
          <w:sz w:val="24"/>
          <w:szCs w:val="24"/>
        </w:rPr>
        <w:t>а также сайты, предназначенные для самостоятельной и исследовательской работы.</w:t>
      </w:r>
    </w:p>
    <w:p w:rsidR="002E5731" w:rsidRPr="00C20F88" w:rsidRDefault="00A445E1" w:rsidP="00C20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2E5731" w:rsidRPr="00C20F88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учебный материал многократно отрабатывается, что ведет к его наиболее полному усвоению.</w:t>
      </w:r>
    </w:p>
    <w:p w:rsidR="006E11F7" w:rsidRPr="00C20F88" w:rsidRDefault="006E11F7" w:rsidP="00C20F88">
      <w:pPr>
        <w:spacing w:line="240" w:lineRule="auto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</w:rPr>
      </w:pPr>
    </w:p>
    <w:p w:rsidR="00AD2143" w:rsidRPr="00C20F88" w:rsidRDefault="00AD2143" w:rsidP="00C20F88">
      <w:pPr>
        <w:spacing w:line="240" w:lineRule="auto"/>
        <w:jc w:val="center"/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</w:pPr>
      <w:r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>Разбор по заданиям</w:t>
      </w:r>
    </w:p>
    <w:p w:rsidR="00C9514B" w:rsidRPr="00C20F88" w:rsidRDefault="006E11F7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 xml:space="preserve">  </w:t>
      </w:r>
      <w:r w:rsidR="004933B2"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ab/>
      </w:r>
      <w:r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 xml:space="preserve"> </w:t>
      </w:r>
      <w:r w:rsidR="00DB38F3"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>Экзаменационная работа</w:t>
      </w:r>
      <w:r w:rsidR="000F49A9"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 xml:space="preserve"> по истории </w:t>
      </w:r>
      <w:r w:rsidR="00DB38F3" w:rsidRPr="00C20F88"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 xml:space="preserve"> </w:t>
      </w:r>
      <w:r w:rsidR="00DB38F3" w:rsidRPr="00C20F88">
        <w:rPr>
          <w:rFonts w:ascii="Times New Roman" w:hAnsi="Times New Roman" w:cs="Times New Roman"/>
          <w:b/>
          <w:sz w:val="24"/>
          <w:szCs w:val="24"/>
        </w:rPr>
        <w:t>охватывает</w:t>
      </w:r>
      <w:r w:rsidR="00DB38F3" w:rsidRPr="00C20F88">
        <w:rPr>
          <w:rFonts w:ascii="Times New Roman" w:hAnsi="Times New Roman" w:cs="Times New Roman"/>
          <w:sz w:val="24"/>
          <w:szCs w:val="24"/>
        </w:rPr>
        <w:t xml:space="preserve"> содержание курса истории России с древности по настоящее время с обязательным включением элементов содержания по всеобщей истории (история войн, дипломатии, культуры, экономических связей и т.п.).</w:t>
      </w:r>
    </w:p>
    <w:p w:rsidR="00C9514B" w:rsidRPr="00C20F88" w:rsidRDefault="000F49A9" w:rsidP="00C20F8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F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514B" w:rsidRPr="00C20F88">
        <w:rPr>
          <w:rFonts w:ascii="Times New Roman" w:hAnsi="Times New Roman" w:cs="Times New Roman"/>
          <w:bCs/>
          <w:sz w:val="24"/>
          <w:szCs w:val="24"/>
        </w:rPr>
        <w:t>Каждый вариант   экзаменационной   работы   состоит   из   двух   частей и включает в себя 21 задание, различающихся формой и уровнем сложности.</w:t>
      </w:r>
      <w:r w:rsidR="004933B2" w:rsidRPr="00C20F88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C9514B" w:rsidRPr="00C20F88">
        <w:rPr>
          <w:rFonts w:ascii="Times New Roman" w:hAnsi="Times New Roman" w:cs="Times New Roman"/>
          <w:bCs/>
          <w:sz w:val="24"/>
          <w:szCs w:val="24"/>
        </w:rPr>
        <w:t>Часть 1 содержит 12 заданий с кратким ответом.</w:t>
      </w:r>
    </w:p>
    <w:p w:rsidR="00C9514B" w:rsidRPr="00C20F88" w:rsidRDefault="00C9514B" w:rsidP="00C20F8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F88">
        <w:rPr>
          <w:rFonts w:ascii="Times New Roman" w:hAnsi="Times New Roman" w:cs="Times New Roman"/>
          <w:bCs/>
          <w:sz w:val="24"/>
          <w:szCs w:val="24"/>
        </w:rPr>
        <w:t>Часть   2   содержит   9   заданий   с   развёрнутым   ответом,   выявляющих и оценивающих освоение участниками экзамена различных комплексных умений.</w:t>
      </w:r>
    </w:p>
    <w:p w:rsidR="003C6199" w:rsidRPr="00C20F88" w:rsidRDefault="003C6199" w:rsidP="00C20F8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1A1A1A"/>
          <w:sz w:val="24"/>
          <w:szCs w:val="24"/>
        </w:rPr>
      </w:pPr>
      <w:r w:rsidRPr="00C20F88">
        <w:rPr>
          <w:rFonts w:ascii="Times New Roman" w:eastAsia="Times New Roman" w:hAnsi="Times New Roman" w:cs="Times New Roman"/>
          <w:bCs/>
          <w:color w:val="1A1A1A"/>
          <w:sz w:val="24"/>
          <w:szCs w:val="24"/>
        </w:rPr>
        <w:t>Изменения по сравнению с 2023 годом - детализирована структура задания 18 на установление причинно-следственных связей.</w:t>
      </w:r>
    </w:p>
    <w:p w:rsidR="000F49A9" w:rsidRPr="00C20F88" w:rsidRDefault="00C9514B" w:rsidP="00C20F8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F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0DEC" w:rsidRPr="00C20F88">
        <w:rPr>
          <w:rFonts w:ascii="Times New Roman" w:hAnsi="Times New Roman" w:cs="Times New Roman"/>
          <w:bCs/>
          <w:sz w:val="24"/>
          <w:szCs w:val="24"/>
        </w:rPr>
        <w:t xml:space="preserve"> Максимальный п</w:t>
      </w:r>
      <w:r w:rsidRPr="00C20F88">
        <w:rPr>
          <w:rFonts w:ascii="Times New Roman" w:hAnsi="Times New Roman" w:cs="Times New Roman"/>
          <w:bCs/>
          <w:sz w:val="24"/>
          <w:szCs w:val="24"/>
        </w:rPr>
        <w:t>ервичный балл – 42</w:t>
      </w:r>
      <w:r w:rsidR="000F49A9" w:rsidRPr="00C20F88">
        <w:rPr>
          <w:rFonts w:ascii="Times New Roman" w:hAnsi="Times New Roman" w:cs="Times New Roman"/>
          <w:bCs/>
          <w:sz w:val="24"/>
          <w:szCs w:val="24"/>
        </w:rPr>
        <w:t>.</w:t>
      </w:r>
    </w:p>
    <w:p w:rsidR="00AF12EC" w:rsidRPr="00C20F88" w:rsidRDefault="00AF12EC" w:rsidP="00C20F88">
      <w:pPr>
        <w:pStyle w:val="a9"/>
        <w:spacing w:before="1"/>
        <w:ind w:left="192" w:right="186" w:firstLine="489"/>
        <w:jc w:val="both"/>
        <w:rPr>
          <w:sz w:val="24"/>
          <w:szCs w:val="24"/>
        </w:rPr>
      </w:pPr>
      <w:r w:rsidRPr="00C20F88">
        <w:rPr>
          <w:sz w:val="24"/>
          <w:szCs w:val="24"/>
        </w:rPr>
        <w:t>На    выполнение     экзаменационной    работы    по    истории    отводится</w:t>
      </w:r>
      <w:r w:rsidRPr="00C20F88">
        <w:rPr>
          <w:spacing w:val="1"/>
          <w:sz w:val="24"/>
          <w:szCs w:val="24"/>
        </w:rPr>
        <w:t xml:space="preserve"> </w:t>
      </w:r>
      <w:r w:rsidRPr="00C20F88">
        <w:rPr>
          <w:sz w:val="24"/>
          <w:szCs w:val="24"/>
        </w:rPr>
        <w:t>3 часа 30</w:t>
      </w:r>
      <w:r w:rsidRPr="00C20F88">
        <w:rPr>
          <w:spacing w:val="1"/>
          <w:sz w:val="24"/>
          <w:szCs w:val="24"/>
        </w:rPr>
        <w:t xml:space="preserve"> </w:t>
      </w:r>
      <w:r w:rsidRPr="00C20F88">
        <w:rPr>
          <w:sz w:val="24"/>
          <w:szCs w:val="24"/>
        </w:rPr>
        <w:t>минут (210 минут).</w:t>
      </w:r>
    </w:p>
    <w:p w:rsidR="000F49A9" w:rsidRPr="00C20F88" w:rsidRDefault="000F49A9" w:rsidP="00C20F8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Анализ заданий части 1 и 2.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709"/>
        <w:gridCol w:w="4600"/>
        <w:gridCol w:w="1070"/>
        <w:gridCol w:w="992"/>
        <w:gridCol w:w="1134"/>
        <w:gridCol w:w="1134"/>
      </w:tblGrid>
      <w:tr w:rsidR="004B22DB" w:rsidRPr="00C20F88" w:rsidTr="000E3B55">
        <w:tc>
          <w:tcPr>
            <w:tcW w:w="709" w:type="dxa"/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4600" w:type="dxa"/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умений и знаний</w:t>
            </w:r>
          </w:p>
        </w:tc>
        <w:tc>
          <w:tcPr>
            <w:tcW w:w="1070" w:type="dxa"/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 </w:t>
            </w:r>
            <w:proofErr w:type="gramStart"/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допустивших</w:t>
            </w:r>
            <w:proofErr w:type="gramEnd"/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ошибки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Процент допустивших ошибки (%)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Выполнили верно/ выполнили частично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Процент выполнивших верно/ выполнили частично</w:t>
            </w:r>
          </w:p>
        </w:tc>
      </w:tr>
      <w:tr w:rsidR="004B22DB" w:rsidRPr="00C20F88" w:rsidTr="008E6AA9"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22DB" w:rsidRPr="00C20F88" w:rsidRDefault="004B22D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61B8" w:rsidRPr="00C20F88" w:rsidTr="000E3B55">
        <w:trPr>
          <w:trHeight w:val="270"/>
        </w:trPr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0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C20F88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Pr="00C20F88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(задание</w:t>
            </w:r>
            <w:r w:rsidRPr="00C20F88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0F88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соответствия)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5E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05E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Систематизация исторической информации (умение определять последовательность событий)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05E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05E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Знание основных фактов, процессов, явлений (задание на установление соответствия)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Систематизация исторической информации, представленной в различных знаковых системах (таблица)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Знание исторических деятелей (задание на установление соответствия)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76387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4488"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 с письменным историческим источником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Знание основных фактов, процессов, явлений истории культуры России (задание на установление соответствия)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0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20F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0F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изображениями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76387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76387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(схемой)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0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C20F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картой</w:t>
            </w:r>
            <w:r w:rsidRPr="00C20F8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(схемой)</w:t>
            </w:r>
          </w:p>
        </w:tc>
        <w:tc>
          <w:tcPr>
            <w:tcW w:w="107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4461B8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00" w:type="dxa"/>
          </w:tcPr>
          <w:p w:rsidR="00FF4488" w:rsidRPr="00C20F88" w:rsidRDefault="00FF4488" w:rsidP="00C20F88">
            <w:pPr>
              <w:pStyle w:val="TableParagraph"/>
              <w:tabs>
                <w:tab w:val="left" w:pos="1112"/>
                <w:tab w:val="left" w:pos="2996"/>
              </w:tabs>
              <w:ind w:right="98" w:hanging="1"/>
              <w:jc w:val="both"/>
              <w:rPr>
                <w:sz w:val="24"/>
                <w:szCs w:val="24"/>
              </w:rPr>
            </w:pPr>
            <w:r w:rsidRPr="00C20F88">
              <w:rPr>
                <w:sz w:val="24"/>
                <w:szCs w:val="24"/>
              </w:rPr>
              <w:t>Работа</w:t>
            </w:r>
            <w:r w:rsidRPr="00C20F88">
              <w:rPr>
                <w:sz w:val="24"/>
                <w:szCs w:val="24"/>
              </w:rPr>
              <w:tab/>
              <w:t>с</w:t>
            </w:r>
            <w:r w:rsidRPr="00C20F88">
              <w:rPr>
                <w:spacing w:val="-4"/>
                <w:sz w:val="24"/>
                <w:szCs w:val="24"/>
              </w:rPr>
              <w:t xml:space="preserve"> </w:t>
            </w:r>
            <w:r w:rsidRPr="00C20F88">
              <w:rPr>
                <w:sz w:val="24"/>
                <w:szCs w:val="24"/>
              </w:rPr>
              <w:t>исторической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1"/>
                <w:sz w:val="24"/>
                <w:szCs w:val="24"/>
              </w:rPr>
              <w:t>картой</w:t>
            </w:r>
            <w:r w:rsidRPr="00C20F88">
              <w:rPr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sz w:val="24"/>
                <w:szCs w:val="24"/>
              </w:rPr>
              <w:t>(схемой)</w:t>
            </w:r>
          </w:p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(соотнесение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картографической</w:t>
            </w:r>
            <w:r w:rsidRPr="00C20F8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 текстом)</w:t>
            </w:r>
          </w:p>
        </w:tc>
        <w:tc>
          <w:tcPr>
            <w:tcW w:w="1070" w:type="dxa"/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FF448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E3B55" w:rsidRPr="00C20F88" w:rsidTr="000E3B55">
        <w:tc>
          <w:tcPr>
            <w:tcW w:w="709" w:type="dxa"/>
          </w:tcPr>
          <w:p w:rsidR="000E3B55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00" w:type="dxa"/>
          </w:tcPr>
          <w:p w:rsidR="000E3B55" w:rsidRPr="00C20F88" w:rsidRDefault="000E3B55" w:rsidP="00C20F88">
            <w:pPr>
              <w:pStyle w:val="TableParagraph"/>
              <w:tabs>
                <w:tab w:val="left" w:pos="1028"/>
                <w:tab w:val="left" w:pos="1363"/>
                <w:tab w:val="left" w:pos="2998"/>
              </w:tabs>
              <w:ind w:right="96"/>
              <w:jc w:val="both"/>
              <w:rPr>
                <w:sz w:val="24"/>
                <w:szCs w:val="24"/>
              </w:rPr>
            </w:pPr>
            <w:r w:rsidRPr="00C20F88">
              <w:rPr>
                <w:sz w:val="24"/>
                <w:szCs w:val="24"/>
              </w:rPr>
              <w:t>Работа</w:t>
            </w:r>
            <w:r w:rsidRPr="00C20F88">
              <w:rPr>
                <w:sz w:val="24"/>
                <w:szCs w:val="24"/>
              </w:rPr>
              <w:tab/>
              <w:t>с</w:t>
            </w:r>
            <w:r w:rsidRPr="00C20F88">
              <w:rPr>
                <w:sz w:val="24"/>
                <w:szCs w:val="24"/>
              </w:rPr>
              <w:tab/>
              <w:t>исторической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1"/>
                <w:sz w:val="24"/>
                <w:szCs w:val="24"/>
              </w:rPr>
              <w:t>картой</w:t>
            </w:r>
            <w:r w:rsidRPr="00C20F88">
              <w:rPr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sz w:val="24"/>
                <w:szCs w:val="24"/>
              </w:rPr>
              <w:t>(схемой)</w:t>
            </w:r>
          </w:p>
          <w:p w:rsidR="000E3B55" w:rsidRPr="00C20F88" w:rsidRDefault="000E3B55" w:rsidP="00C20F88">
            <w:pPr>
              <w:pStyle w:val="TableParagraph"/>
              <w:tabs>
                <w:tab w:val="left" w:pos="1112"/>
                <w:tab w:val="left" w:pos="2996"/>
              </w:tabs>
              <w:ind w:right="98" w:hanging="1"/>
              <w:jc w:val="both"/>
              <w:rPr>
                <w:sz w:val="24"/>
                <w:szCs w:val="24"/>
              </w:rPr>
            </w:pPr>
            <w:r w:rsidRPr="00C20F88">
              <w:rPr>
                <w:sz w:val="24"/>
                <w:szCs w:val="24"/>
              </w:rPr>
              <w:t>(множественный</w:t>
            </w:r>
            <w:r w:rsidRPr="00C20F88">
              <w:rPr>
                <w:spacing w:val="-1"/>
                <w:sz w:val="24"/>
                <w:szCs w:val="24"/>
              </w:rPr>
              <w:t xml:space="preserve"> </w:t>
            </w:r>
            <w:r w:rsidRPr="00C20F88">
              <w:rPr>
                <w:sz w:val="24"/>
                <w:szCs w:val="24"/>
              </w:rPr>
              <w:t>выбор)</w:t>
            </w:r>
          </w:p>
        </w:tc>
        <w:tc>
          <w:tcPr>
            <w:tcW w:w="107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4461B8" w:rsidRPr="00C20F88" w:rsidTr="008E6AA9"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00" w:type="dxa"/>
          </w:tcPr>
          <w:p w:rsidR="004461B8" w:rsidRPr="00C20F88" w:rsidRDefault="007F525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 с письменным историческим источником (атрибуция исто</w:t>
            </w:r>
            <w:r w:rsidR="000E3B55" w:rsidRPr="00C20F88">
              <w:rPr>
                <w:rFonts w:ascii="Times New Roman" w:hAnsi="Times New Roman" w:cs="Times New Roman"/>
                <w:sz w:val="24"/>
                <w:szCs w:val="24"/>
              </w:rPr>
              <w:t>рического</w:t>
            </w:r>
            <w:r w:rsidR="000E3B55"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E3B55" w:rsidRPr="00C20F88">
              <w:rPr>
                <w:rFonts w:ascii="Times New Roman" w:hAnsi="Times New Roman" w:cs="Times New Roman"/>
                <w:sz w:val="24"/>
                <w:szCs w:val="24"/>
              </w:rPr>
              <w:t>источника)</w:t>
            </w:r>
          </w:p>
        </w:tc>
        <w:tc>
          <w:tcPr>
            <w:tcW w:w="107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E3B55" w:rsidRPr="00C20F88" w:rsidTr="000E3B55">
        <w:tc>
          <w:tcPr>
            <w:tcW w:w="709" w:type="dxa"/>
          </w:tcPr>
          <w:p w:rsidR="000E3B55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0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C20F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C20F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C20F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525F" w:rsidRPr="00C20F88">
              <w:rPr>
                <w:rFonts w:ascii="Times New Roman" w:hAnsi="Times New Roman" w:cs="Times New Roman"/>
                <w:sz w:val="24"/>
                <w:szCs w:val="24"/>
              </w:rPr>
              <w:t>исторической информации в письмен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историческом источнике</w:t>
            </w:r>
          </w:p>
        </w:tc>
        <w:tc>
          <w:tcPr>
            <w:tcW w:w="107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0E3B55" w:rsidRPr="00C20F88" w:rsidTr="000E3B55">
        <w:tc>
          <w:tcPr>
            <w:tcW w:w="709" w:type="dxa"/>
          </w:tcPr>
          <w:p w:rsidR="000E3B55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0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 с изображениями.</w:t>
            </w:r>
          </w:p>
        </w:tc>
        <w:tc>
          <w:tcPr>
            <w:tcW w:w="107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 с изображениями.</w:t>
            </w:r>
          </w:p>
        </w:tc>
        <w:tc>
          <w:tcPr>
            <w:tcW w:w="1070" w:type="dxa"/>
          </w:tcPr>
          <w:p w:rsidR="004461B8" w:rsidRPr="00C20F88" w:rsidRDefault="007F525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0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Работа с письменными историческими источниками: атрибуция, использование контекстной информации, извлечение информации, представленной в явном виде.</w:t>
            </w:r>
          </w:p>
        </w:tc>
        <w:tc>
          <w:tcPr>
            <w:tcW w:w="1070" w:type="dxa"/>
          </w:tcPr>
          <w:p w:rsidR="004461B8" w:rsidRPr="00C20F88" w:rsidRDefault="004461B8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76387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3B5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76387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0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Установление</w:t>
            </w:r>
            <w:r w:rsidRPr="00C20F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причинно-следствен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20F8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</w:p>
        </w:tc>
        <w:tc>
          <w:tcPr>
            <w:tcW w:w="107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0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  <w:t>исторических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F525F"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понятий,</w:t>
            </w:r>
            <w:r w:rsidRPr="00C20F8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C20F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</w:tc>
        <w:tc>
          <w:tcPr>
            <w:tcW w:w="107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61B8" w:rsidRPr="00C20F88" w:rsidTr="000E3B55">
        <w:tc>
          <w:tcPr>
            <w:tcW w:w="709" w:type="dxa"/>
          </w:tcPr>
          <w:p w:rsidR="004461B8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0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C20F8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C20F8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C20F8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процессов,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явлений)</w:t>
            </w:r>
          </w:p>
        </w:tc>
        <w:tc>
          <w:tcPr>
            <w:tcW w:w="1070" w:type="dxa"/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B8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387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E3B55" w:rsidRPr="00C20F88" w:rsidTr="000E3B55">
        <w:tc>
          <w:tcPr>
            <w:tcW w:w="709" w:type="dxa"/>
          </w:tcPr>
          <w:p w:rsidR="000E3B55" w:rsidRPr="00C20F88" w:rsidRDefault="000E3B55" w:rsidP="00C20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0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C20F8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C20F88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данную</w:t>
            </w:r>
            <w:r w:rsidRPr="00C20F8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задании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C20F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</w:p>
        </w:tc>
        <w:tc>
          <w:tcPr>
            <w:tcW w:w="1070" w:type="dxa"/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E3B55" w:rsidRPr="00C20F88" w:rsidRDefault="000E3B5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43BAB" w:rsidRPr="00C20F88" w:rsidRDefault="00A43BAB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55" w:rsidRPr="00C20F88" w:rsidRDefault="004933B2" w:rsidP="00C20F88">
      <w:pPr>
        <w:pStyle w:val="TableParagraph"/>
        <w:tabs>
          <w:tab w:val="left" w:pos="1112"/>
          <w:tab w:val="left" w:pos="2996"/>
        </w:tabs>
        <w:ind w:right="98" w:hanging="1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ab/>
      </w:r>
      <w:r w:rsidRPr="00C20F88">
        <w:rPr>
          <w:b/>
          <w:sz w:val="24"/>
          <w:szCs w:val="24"/>
        </w:rPr>
        <w:tab/>
      </w:r>
      <w:r w:rsidR="00C029AE" w:rsidRPr="00C20F88">
        <w:rPr>
          <w:b/>
          <w:sz w:val="24"/>
          <w:szCs w:val="24"/>
        </w:rPr>
        <w:t>Меньшее число ошибок</w:t>
      </w:r>
      <w:r w:rsidR="00C029AE" w:rsidRPr="00C20F88">
        <w:rPr>
          <w:sz w:val="24"/>
          <w:szCs w:val="24"/>
        </w:rPr>
        <w:t xml:space="preserve"> при  выполнении  заданий первой части: № 1,</w:t>
      </w:r>
      <w:r w:rsidR="000E3B55" w:rsidRPr="00C20F88">
        <w:rPr>
          <w:sz w:val="24"/>
          <w:szCs w:val="24"/>
        </w:rPr>
        <w:t>3,</w:t>
      </w:r>
      <w:r w:rsidR="00C029AE" w:rsidRPr="00C20F88">
        <w:rPr>
          <w:sz w:val="24"/>
          <w:szCs w:val="24"/>
        </w:rPr>
        <w:t>4,6,</w:t>
      </w:r>
      <w:r w:rsidR="000E3B55" w:rsidRPr="00C20F88">
        <w:rPr>
          <w:sz w:val="24"/>
          <w:szCs w:val="24"/>
        </w:rPr>
        <w:t>7,11</w:t>
      </w:r>
      <w:r w:rsidR="00C029AE" w:rsidRPr="00C20F88">
        <w:rPr>
          <w:sz w:val="24"/>
          <w:szCs w:val="24"/>
        </w:rPr>
        <w:t>. Да</w:t>
      </w:r>
      <w:r w:rsidR="004971E9" w:rsidRPr="00C20F88">
        <w:rPr>
          <w:sz w:val="24"/>
          <w:szCs w:val="24"/>
        </w:rPr>
        <w:t>нный вид заданий</w:t>
      </w:r>
      <w:r w:rsidR="00C029AE" w:rsidRPr="00C20F88">
        <w:rPr>
          <w:sz w:val="24"/>
          <w:szCs w:val="24"/>
        </w:rPr>
        <w:t xml:space="preserve"> проверял знание дат (задание на установление соответствия), </w:t>
      </w:r>
      <w:r w:rsidR="000E3B55" w:rsidRPr="00C20F88">
        <w:rPr>
          <w:sz w:val="24"/>
          <w:szCs w:val="24"/>
        </w:rPr>
        <w:t>знание основных фактов, процессов, явлений (задание на установление соответствия), систематизация исторической информации, представленной в различных знаковых системах (таблица), знание основных фактов, процессов, явлений истории культуры России (задание на установление соответствия),  работа</w:t>
      </w:r>
      <w:r w:rsidR="000E3B55" w:rsidRPr="00C20F88">
        <w:rPr>
          <w:sz w:val="24"/>
          <w:szCs w:val="24"/>
        </w:rPr>
        <w:tab/>
        <w:t>с</w:t>
      </w:r>
      <w:r w:rsidR="000E3B55" w:rsidRPr="00C20F88">
        <w:rPr>
          <w:spacing w:val="-4"/>
          <w:sz w:val="24"/>
          <w:szCs w:val="24"/>
        </w:rPr>
        <w:t xml:space="preserve"> </w:t>
      </w:r>
      <w:r w:rsidR="000E3B55" w:rsidRPr="00C20F88">
        <w:rPr>
          <w:sz w:val="24"/>
          <w:szCs w:val="24"/>
        </w:rPr>
        <w:t xml:space="preserve">исторической </w:t>
      </w:r>
      <w:r w:rsidR="000E3B55" w:rsidRPr="00C20F88">
        <w:rPr>
          <w:spacing w:val="-1"/>
          <w:sz w:val="24"/>
          <w:szCs w:val="24"/>
        </w:rPr>
        <w:t>картой</w:t>
      </w:r>
      <w:r w:rsidR="000E3B55" w:rsidRPr="00C20F88">
        <w:rPr>
          <w:spacing w:val="-57"/>
          <w:sz w:val="24"/>
          <w:szCs w:val="24"/>
        </w:rPr>
        <w:t xml:space="preserve"> </w:t>
      </w:r>
      <w:r w:rsidR="000E3B55" w:rsidRPr="00C20F88">
        <w:rPr>
          <w:sz w:val="24"/>
          <w:szCs w:val="24"/>
        </w:rPr>
        <w:t>(схемой) (соотнесение</w:t>
      </w:r>
      <w:r w:rsidR="000E3B55" w:rsidRPr="00C20F88">
        <w:rPr>
          <w:sz w:val="24"/>
          <w:szCs w:val="24"/>
        </w:rPr>
        <w:lastRenderedPageBreak/>
        <w:tab/>
      </w:r>
      <w:r w:rsidR="000E3B55" w:rsidRPr="00C20F88">
        <w:rPr>
          <w:spacing w:val="-1"/>
          <w:sz w:val="24"/>
          <w:szCs w:val="24"/>
        </w:rPr>
        <w:t>картографической</w:t>
      </w:r>
      <w:r w:rsidR="000E3B55" w:rsidRPr="00C20F88">
        <w:rPr>
          <w:spacing w:val="-57"/>
          <w:sz w:val="24"/>
          <w:szCs w:val="24"/>
        </w:rPr>
        <w:t xml:space="preserve"> </w:t>
      </w:r>
      <w:r w:rsidR="000E3B55" w:rsidRPr="00C20F88">
        <w:rPr>
          <w:sz w:val="24"/>
          <w:szCs w:val="24"/>
        </w:rPr>
        <w:t>информации</w:t>
      </w:r>
      <w:r w:rsidR="000E3B55" w:rsidRPr="00C20F88">
        <w:rPr>
          <w:spacing w:val="-1"/>
          <w:sz w:val="24"/>
          <w:szCs w:val="24"/>
        </w:rPr>
        <w:t xml:space="preserve"> </w:t>
      </w:r>
      <w:r w:rsidR="000E3B55" w:rsidRPr="00C20F88">
        <w:rPr>
          <w:sz w:val="24"/>
          <w:szCs w:val="24"/>
        </w:rPr>
        <w:t xml:space="preserve">с текстом).  </w:t>
      </w:r>
    </w:p>
    <w:p w:rsidR="007F525F" w:rsidRPr="00C20F88" w:rsidRDefault="004933B2" w:rsidP="00C20F88">
      <w:pPr>
        <w:pStyle w:val="TableParagraph"/>
        <w:tabs>
          <w:tab w:val="left" w:pos="1028"/>
          <w:tab w:val="left" w:pos="1363"/>
          <w:tab w:val="left" w:pos="2996"/>
        </w:tabs>
        <w:ind w:right="96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ab/>
      </w:r>
      <w:r w:rsidR="004971E9" w:rsidRPr="00C20F88">
        <w:rPr>
          <w:b/>
          <w:sz w:val="24"/>
          <w:szCs w:val="24"/>
        </w:rPr>
        <w:t>В первой части</w:t>
      </w:r>
      <w:r w:rsidR="004971E9" w:rsidRPr="00C20F88">
        <w:rPr>
          <w:sz w:val="24"/>
          <w:szCs w:val="24"/>
        </w:rPr>
        <w:t xml:space="preserve"> затруднения вызвали следующие задания: № 2,</w:t>
      </w:r>
      <w:r w:rsidR="007F525F" w:rsidRPr="00C20F88">
        <w:rPr>
          <w:sz w:val="24"/>
          <w:szCs w:val="24"/>
        </w:rPr>
        <w:t>5</w:t>
      </w:r>
      <w:r w:rsidR="004971E9" w:rsidRPr="00C20F88">
        <w:rPr>
          <w:sz w:val="24"/>
          <w:szCs w:val="24"/>
        </w:rPr>
        <w:t>,8,9</w:t>
      </w:r>
      <w:r w:rsidR="007F525F" w:rsidRPr="00C20F88">
        <w:rPr>
          <w:sz w:val="24"/>
          <w:szCs w:val="24"/>
        </w:rPr>
        <w:t>, 10, 12</w:t>
      </w:r>
      <w:r w:rsidR="004971E9" w:rsidRPr="00C20F88">
        <w:rPr>
          <w:sz w:val="24"/>
          <w:szCs w:val="24"/>
        </w:rPr>
        <w:t>. Данный вид заданий проверял</w:t>
      </w:r>
      <w:r w:rsidR="007F525F" w:rsidRPr="00C20F88">
        <w:rPr>
          <w:sz w:val="24"/>
          <w:szCs w:val="24"/>
        </w:rPr>
        <w:t xml:space="preserve"> Систематизация исторической информации (умение определять последовательность событий), Знание исторических деятелей (задание на установление соответствия), Работа с изображениями, Работа с исторической картой (схемой), Работа</w:t>
      </w:r>
      <w:r w:rsidR="007F525F" w:rsidRPr="00C20F88">
        <w:rPr>
          <w:sz w:val="24"/>
          <w:szCs w:val="24"/>
        </w:rPr>
        <w:tab/>
        <w:t>с</w:t>
      </w:r>
      <w:r w:rsidR="007F525F" w:rsidRPr="00C20F88">
        <w:rPr>
          <w:sz w:val="24"/>
          <w:szCs w:val="24"/>
        </w:rPr>
        <w:tab/>
        <w:t xml:space="preserve">исторической </w:t>
      </w:r>
      <w:r w:rsidR="007F525F" w:rsidRPr="00C20F88">
        <w:rPr>
          <w:spacing w:val="-1"/>
          <w:sz w:val="24"/>
          <w:szCs w:val="24"/>
        </w:rPr>
        <w:t>картой</w:t>
      </w:r>
      <w:r w:rsidR="007F525F" w:rsidRPr="00C20F88">
        <w:rPr>
          <w:spacing w:val="-57"/>
          <w:sz w:val="24"/>
          <w:szCs w:val="24"/>
        </w:rPr>
        <w:t xml:space="preserve"> </w:t>
      </w:r>
      <w:r w:rsidR="007F525F" w:rsidRPr="00C20F88">
        <w:rPr>
          <w:sz w:val="24"/>
          <w:szCs w:val="24"/>
        </w:rPr>
        <w:t>(схемой) (множественный</w:t>
      </w:r>
      <w:r w:rsidR="007F525F" w:rsidRPr="00C20F88">
        <w:rPr>
          <w:spacing w:val="-1"/>
          <w:sz w:val="24"/>
          <w:szCs w:val="24"/>
        </w:rPr>
        <w:t xml:space="preserve"> </w:t>
      </w:r>
      <w:r w:rsidR="007F525F" w:rsidRPr="00C20F88">
        <w:rPr>
          <w:sz w:val="24"/>
          <w:szCs w:val="24"/>
        </w:rPr>
        <w:t>выбор)</w:t>
      </w:r>
    </w:p>
    <w:p w:rsidR="007F525F" w:rsidRPr="00C20F88" w:rsidRDefault="007F525F" w:rsidP="00C20F88">
      <w:pPr>
        <w:pStyle w:val="TableParagraph"/>
        <w:tabs>
          <w:tab w:val="left" w:pos="1112"/>
          <w:tab w:val="left" w:pos="2996"/>
        </w:tabs>
        <w:ind w:right="98" w:hanging="1"/>
        <w:jc w:val="both"/>
        <w:rPr>
          <w:sz w:val="24"/>
          <w:szCs w:val="24"/>
        </w:rPr>
      </w:pPr>
    </w:p>
    <w:p w:rsidR="008D121E" w:rsidRPr="00C20F88" w:rsidRDefault="004933B2" w:rsidP="00C20F88">
      <w:pPr>
        <w:pStyle w:val="TableParagraph"/>
        <w:tabs>
          <w:tab w:val="left" w:pos="1112"/>
          <w:tab w:val="left" w:pos="2996"/>
        </w:tabs>
        <w:ind w:right="98" w:hanging="1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ab/>
      </w:r>
      <w:r w:rsidRPr="00C20F88">
        <w:rPr>
          <w:b/>
          <w:sz w:val="24"/>
          <w:szCs w:val="24"/>
        </w:rPr>
        <w:tab/>
      </w:r>
      <w:r w:rsidR="008D121E" w:rsidRPr="00C20F88">
        <w:rPr>
          <w:b/>
          <w:sz w:val="24"/>
          <w:szCs w:val="24"/>
        </w:rPr>
        <w:t>Во второй части</w:t>
      </w:r>
      <w:r w:rsidR="008D121E" w:rsidRPr="00C20F88">
        <w:rPr>
          <w:sz w:val="24"/>
          <w:szCs w:val="24"/>
        </w:rPr>
        <w:t xml:space="preserve"> затруднения вызвали следующие задания:</w:t>
      </w:r>
      <w:r w:rsidR="007F525F" w:rsidRPr="00C20F88">
        <w:rPr>
          <w:sz w:val="24"/>
          <w:szCs w:val="24"/>
        </w:rPr>
        <w:t xml:space="preserve"> №16</w:t>
      </w:r>
      <w:r w:rsidR="00B347D0" w:rsidRPr="00C20F88">
        <w:rPr>
          <w:sz w:val="24"/>
          <w:szCs w:val="24"/>
        </w:rPr>
        <w:t>,</w:t>
      </w:r>
      <w:r w:rsidR="007F525F" w:rsidRPr="00C20F88">
        <w:rPr>
          <w:sz w:val="24"/>
          <w:szCs w:val="24"/>
        </w:rPr>
        <w:t>18</w:t>
      </w:r>
      <w:r w:rsidR="008D121E" w:rsidRPr="00C20F88">
        <w:rPr>
          <w:sz w:val="24"/>
          <w:szCs w:val="24"/>
        </w:rPr>
        <w:t>.</w:t>
      </w:r>
      <w:r w:rsidR="008D121E" w:rsidRPr="00C20F88">
        <w:rPr>
          <w:rFonts w:eastAsia="Calibri"/>
          <w:sz w:val="24"/>
          <w:szCs w:val="24"/>
        </w:rPr>
        <w:t xml:space="preserve"> Комплекс заданий, связанных</w:t>
      </w:r>
      <w:r w:rsidR="008D121E" w:rsidRPr="00C20F88">
        <w:rPr>
          <w:sz w:val="24"/>
          <w:szCs w:val="24"/>
        </w:rPr>
        <w:t xml:space="preserve"> работы с изображениями</w:t>
      </w:r>
      <w:r w:rsidR="007F525F" w:rsidRPr="00C20F88">
        <w:rPr>
          <w:sz w:val="24"/>
          <w:szCs w:val="24"/>
        </w:rPr>
        <w:t xml:space="preserve">, </w:t>
      </w:r>
      <w:r w:rsidR="007F525F" w:rsidRPr="00C20F88">
        <w:rPr>
          <w:spacing w:val="-3"/>
          <w:sz w:val="24"/>
          <w:szCs w:val="24"/>
        </w:rPr>
        <w:t xml:space="preserve"> установление</w:t>
      </w:r>
      <w:r w:rsidR="007F525F" w:rsidRPr="00C20F88">
        <w:rPr>
          <w:spacing w:val="1"/>
          <w:sz w:val="24"/>
          <w:szCs w:val="24"/>
        </w:rPr>
        <w:t xml:space="preserve"> </w:t>
      </w:r>
      <w:proofErr w:type="gramStart"/>
      <w:r w:rsidR="00322027" w:rsidRPr="00C20F88">
        <w:rPr>
          <w:spacing w:val="-3"/>
          <w:sz w:val="24"/>
          <w:szCs w:val="24"/>
        </w:rPr>
        <w:t>причинно-</w:t>
      </w:r>
      <w:r w:rsidR="007F525F" w:rsidRPr="00C20F88">
        <w:rPr>
          <w:spacing w:val="-3"/>
          <w:sz w:val="24"/>
          <w:szCs w:val="24"/>
        </w:rPr>
        <w:t>следствен</w:t>
      </w:r>
      <w:proofErr w:type="gramEnd"/>
      <w:r w:rsidR="007F525F" w:rsidRPr="00C20F88">
        <w:rPr>
          <w:spacing w:val="-57"/>
          <w:sz w:val="24"/>
          <w:szCs w:val="24"/>
        </w:rPr>
        <w:t xml:space="preserve"> </w:t>
      </w:r>
      <w:proofErr w:type="spellStart"/>
      <w:r w:rsidR="007F525F" w:rsidRPr="00C20F88">
        <w:rPr>
          <w:sz w:val="24"/>
          <w:szCs w:val="24"/>
        </w:rPr>
        <w:t>ных</w:t>
      </w:r>
      <w:proofErr w:type="spellEnd"/>
      <w:r w:rsidR="007F525F" w:rsidRPr="00C20F88">
        <w:rPr>
          <w:spacing w:val="-9"/>
          <w:sz w:val="24"/>
          <w:szCs w:val="24"/>
        </w:rPr>
        <w:t xml:space="preserve"> </w:t>
      </w:r>
      <w:r w:rsidR="007F525F" w:rsidRPr="00C20F88">
        <w:rPr>
          <w:sz w:val="24"/>
          <w:szCs w:val="24"/>
        </w:rPr>
        <w:t>связей.</w:t>
      </w:r>
      <w:r w:rsidR="00B347D0" w:rsidRPr="00C20F88">
        <w:rPr>
          <w:sz w:val="24"/>
          <w:szCs w:val="24"/>
        </w:rPr>
        <w:t xml:space="preserve"> </w:t>
      </w:r>
    </w:p>
    <w:p w:rsidR="007F525F" w:rsidRPr="00C20F88" w:rsidRDefault="007F525F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25F" w:rsidRPr="00C20F88" w:rsidRDefault="007F525F" w:rsidP="00C20F88">
      <w:pPr>
        <w:pStyle w:val="a9"/>
        <w:ind w:right="99" w:firstLine="496"/>
        <w:jc w:val="both"/>
        <w:rPr>
          <w:sz w:val="24"/>
          <w:szCs w:val="24"/>
        </w:rPr>
      </w:pPr>
      <w:r w:rsidRPr="00C20F88">
        <w:rPr>
          <w:b/>
          <w:color w:val="000000"/>
          <w:sz w:val="24"/>
          <w:szCs w:val="24"/>
          <w:shd w:val="clear" w:color="auto" w:fill="FFFFFF"/>
        </w:rPr>
        <w:t xml:space="preserve">Экзаменационная работа </w:t>
      </w:r>
      <w:r w:rsidR="003C6199" w:rsidRPr="00C20F88">
        <w:rPr>
          <w:b/>
          <w:color w:val="000000"/>
          <w:sz w:val="24"/>
          <w:szCs w:val="24"/>
          <w:shd w:val="clear" w:color="auto" w:fill="FFFFFF"/>
        </w:rPr>
        <w:t xml:space="preserve"> по обществознанию </w:t>
      </w:r>
      <w:r w:rsidRPr="00C20F88">
        <w:rPr>
          <w:b/>
          <w:color w:val="000000"/>
          <w:sz w:val="24"/>
          <w:szCs w:val="24"/>
          <w:shd w:val="clear" w:color="auto" w:fill="FFFFFF"/>
        </w:rPr>
        <w:t>состоит</w:t>
      </w:r>
      <w:r w:rsidRPr="00C20F88">
        <w:rPr>
          <w:color w:val="000000"/>
          <w:sz w:val="24"/>
          <w:szCs w:val="24"/>
          <w:shd w:val="clear" w:color="auto" w:fill="FFFFFF"/>
        </w:rPr>
        <w:t xml:space="preserve"> и</w:t>
      </w:r>
      <w:r w:rsidR="009B1883" w:rsidRPr="00C20F88">
        <w:rPr>
          <w:color w:val="000000"/>
          <w:sz w:val="24"/>
          <w:szCs w:val="24"/>
          <w:shd w:val="clear" w:color="auto" w:fill="FFFFFF"/>
        </w:rPr>
        <w:t xml:space="preserve">з 25 заданий, сгруппированные в </w:t>
      </w:r>
      <w:r w:rsidRPr="00C20F88">
        <w:rPr>
          <w:color w:val="000000"/>
          <w:sz w:val="24"/>
          <w:szCs w:val="24"/>
          <w:shd w:val="clear" w:color="auto" w:fill="FFFFFF"/>
        </w:rPr>
        <w:t>пять блоков-модулей: </w:t>
      </w:r>
      <w:r w:rsidRPr="00C20F88">
        <w:rPr>
          <w:i/>
          <w:iCs/>
          <w:color w:val="000000"/>
          <w:sz w:val="24"/>
          <w:szCs w:val="24"/>
          <w:shd w:val="clear" w:color="auto" w:fill="FFFFFF"/>
        </w:rPr>
        <w:t>человек и общество, экономика, социальные отношения, политика, право</w:t>
      </w:r>
      <w:r w:rsidRPr="00C20F88">
        <w:rPr>
          <w:color w:val="000000"/>
          <w:sz w:val="24"/>
          <w:szCs w:val="24"/>
          <w:shd w:val="clear" w:color="auto" w:fill="FFFFFF"/>
        </w:rPr>
        <w:t xml:space="preserve">. </w:t>
      </w:r>
    </w:p>
    <w:p w:rsidR="009B1883" w:rsidRPr="00C20F88" w:rsidRDefault="009B1883" w:rsidP="00C20F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0F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Первая часть ЕГЭ</w:t>
      </w:r>
      <w:r w:rsidRPr="00C20F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обществознанию 2024 г. состоит из 16 заданий на  владение базовым понятийным аппаратом социальных наук. Всего за эту часть можно набрать 29 первичных баллов (51 первичный балл).</w:t>
      </w:r>
    </w:p>
    <w:p w:rsidR="003C6199" w:rsidRPr="00C20F88" w:rsidRDefault="009B1883" w:rsidP="00C20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C20F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Вторая часть</w:t>
      </w:r>
      <w:r w:rsidRPr="00C20F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включает в себя 9 заданий с развернутым ответом (49 первичных баллов).</w:t>
      </w:r>
      <w:r w:rsidR="00557950" w:rsidRPr="00C20F88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3C6199" w:rsidRPr="00C20F88" w:rsidRDefault="003C6199" w:rsidP="00C20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C20F88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Изменения по сравнению с 2023 годом - скорректирована формулировка и внесены изменения в систему оценивания выполнения задания 24 (критерий 24.1).</w:t>
      </w:r>
    </w:p>
    <w:p w:rsidR="00AF12EC" w:rsidRPr="00C20F88" w:rsidRDefault="00557950" w:rsidP="00C20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588" w:rsidRPr="00C20F8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AF12EC" w:rsidRPr="00C20F88" w:rsidRDefault="00AF12EC" w:rsidP="00C20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>Максимальный первичный балл – 58</w:t>
      </w:r>
    </w:p>
    <w:p w:rsidR="00AF12EC" w:rsidRPr="00C20F88" w:rsidRDefault="00AF12EC" w:rsidP="00C20F88">
      <w:pPr>
        <w:pStyle w:val="a9"/>
        <w:spacing w:before="1"/>
        <w:ind w:left="188" w:right="38" w:firstLine="489"/>
        <w:jc w:val="both"/>
        <w:rPr>
          <w:sz w:val="24"/>
          <w:szCs w:val="24"/>
        </w:rPr>
      </w:pPr>
      <w:r w:rsidRPr="00C20F88">
        <w:rPr>
          <w:sz w:val="24"/>
          <w:szCs w:val="24"/>
        </w:rPr>
        <w:t>На выполнение экзаменационной работы отводится 3 часа 30 минут</w:t>
      </w:r>
      <w:r w:rsidRPr="00C20F88">
        <w:rPr>
          <w:spacing w:val="80"/>
          <w:sz w:val="24"/>
          <w:szCs w:val="24"/>
        </w:rPr>
        <w:t xml:space="preserve"> </w:t>
      </w:r>
      <w:r w:rsidRPr="00C20F88">
        <w:rPr>
          <w:sz w:val="24"/>
          <w:szCs w:val="24"/>
        </w:rPr>
        <w:t>(210</w:t>
      </w:r>
      <w:r w:rsidRPr="00C20F88">
        <w:rPr>
          <w:spacing w:val="-9"/>
          <w:sz w:val="24"/>
          <w:szCs w:val="24"/>
        </w:rPr>
        <w:t xml:space="preserve"> </w:t>
      </w:r>
      <w:r w:rsidRPr="00C20F88">
        <w:rPr>
          <w:sz w:val="24"/>
          <w:szCs w:val="24"/>
        </w:rPr>
        <w:t>минут).</w:t>
      </w:r>
    </w:p>
    <w:p w:rsidR="009B1883" w:rsidRPr="00C20F88" w:rsidRDefault="00245588" w:rsidP="00C20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3365FB" w:rsidRPr="00C20F88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CF1AD3" w:rsidRPr="00C20F88" w:rsidRDefault="00CF1AD3" w:rsidP="00C20F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>Анализ заданий части 1 и 2</w:t>
      </w:r>
    </w:p>
    <w:tbl>
      <w:tblPr>
        <w:tblStyle w:val="a7"/>
        <w:tblW w:w="0" w:type="auto"/>
        <w:tblInd w:w="570" w:type="dxa"/>
        <w:tblLayout w:type="fixed"/>
        <w:tblLook w:val="04A0"/>
      </w:tblPr>
      <w:tblGrid>
        <w:gridCol w:w="851"/>
        <w:gridCol w:w="142"/>
        <w:gridCol w:w="3827"/>
        <w:gridCol w:w="1134"/>
        <w:gridCol w:w="1095"/>
        <w:gridCol w:w="15"/>
        <w:gridCol w:w="16"/>
        <w:gridCol w:w="8"/>
        <w:gridCol w:w="6"/>
        <w:gridCol w:w="1065"/>
        <w:gridCol w:w="15"/>
        <w:gridCol w:w="16"/>
        <w:gridCol w:w="15"/>
        <w:gridCol w:w="17"/>
        <w:gridCol w:w="1143"/>
      </w:tblGrid>
      <w:tr w:rsidR="00611F1B" w:rsidRPr="00C20F88" w:rsidTr="00FC7440">
        <w:tc>
          <w:tcPr>
            <w:tcW w:w="993" w:type="dxa"/>
            <w:gridSpan w:val="2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827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выпускников, проверяемому на ЕГЭ</w:t>
            </w:r>
          </w:p>
        </w:tc>
        <w:tc>
          <w:tcPr>
            <w:tcW w:w="1134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 </w:t>
            </w:r>
            <w:proofErr w:type="gramStart"/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допустивших</w:t>
            </w:r>
            <w:proofErr w:type="gramEnd"/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ошибки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6634B2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Процент допустивших ошибки (%)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6634B2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Выполнили верно/ выполнили частично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6634B2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Процент выполнивших верно/ выполнили частично</w:t>
            </w:r>
          </w:p>
        </w:tc>
      </w:tr>
      <w:tr w:rsidR="00CF1AD3" w:rsidRPr="00C20F88" w:rsidTr="00FC7440">
        <w:tc>
          <w:tcPr>
            <w:tcW w:w="9365" w:type="dxa"/>
            <w:gridSpan w:val="15"/>
          </w:tcPr>
          <w:p w:rsidR="00CF1AD3" w:rsidRPr="00C20F88" w:rsidRDefault="00CF1AD3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</w:tr>
      <w:tr w:rsidR="00611F1B" w:rsidRPr="00C20F88" w:rsidTr="00FC7440">
        <w:trPr>
          <w:trHeight w:val="270"/>
        </w:trPr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3969" w:type="dxa"/>
            <w:gridSpan w:val="2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Сформированность знаний об обществе как целостной развивающейся системе в единстве и взаимодействии его основных сфер и институтов (соотнесение видовых понятий с родовыми).</w:t>
            </w:r>
          </w:p>
        </w:tc>
        <w:tc>
          <w:tcPr>
            <w:tcW w:w="1134" w:type="dxa"/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2 </w:t>
            </w:r>
          </w:p>
        </w:tc>
        <w:tc>
          <w:tcPr>
            <w:tcW w:w="3969" w:type="dxa"/>
            <w:gridSpan w:val="2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базовым понятийным аппаратом социальных наук.</w:t>
            </w:r>
          </w:p>
        </w:tc>
        <w:tc>
          <w:tcPr>
            <w:tcW w:w="1134" w:type="dxa"/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AF12E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3969" w:type="dxa"/>
            <w:gridSpan w:val="2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базовым понятийным аппаратом социальных наук.</w:t>
            </w:r>
          </w:p>
        </w:tc>
        <w:tc>
          <w:tcPr>
            <w:tcW w:w="1134" w:type="dxa"/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5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наук, умение использовать поняти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й-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ный</w:t>
            </w:r>
            <w:proofErr w:type="spellEnd"/>
            <w:r w:rsidRPr="00C20F88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аппарат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при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анализе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оценке социальных явлений, для</w:t>
            </w:r>
            <w:r w:rsidRPr="00C20F88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ориентации</w:t>
            </w:r>
            <w:r w:rsidRPr="00C20F88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в</w:t>
            </w:r>
            <w:r w:rsidRPr="00C20F88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социальных</w:t>
            </w:r>
          </w:p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науках</w:t>
            </w:r>
          </w:p>
        </w:tc>
        <w:tc>
          <w:tcPr>
            <w:tcW w:w="1134" w:type="dxa"/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</w:t>
            </w:r>
            <w:r w:rsidRPr="00C20F88">
              <w:rPr>
                <w:w w:val="105"/>
                <w:sz w:val="24"/>
                <w:szCs w:val="24"/>
              </w:rPr>
              <w:t>ки понятий, определять ра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з-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личные</w:t>
            </w:r>
            <w:r w:rsidRPr="00C20F88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lastRenderedPageBreak/>
              <w:t>смыслы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многозначных</w:t>
            </w:r>
          </w:p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Понятий3</w:t>
            </w:r>
          </w:p>
        </w:tc>
        <w:tc>
          <w:tcPr>
            <w:tcW w:w="1134" w:type="dxa"/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6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признаки понятий, определять раз</w:t>
            </w:r>
            <w:r w:rsidRPr="00C20F88">
              <w:rPr>
                <w:w w:val="105"/>
                <w:sz w:val="24"/>
                <w:szCs w:val="24"/>
              </w:rPr>
              <w:t>личные</w:t>
            </w:r>
            <w:r w:rsidRPr="00C20F88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смыслы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многозначных</w:t>
            </w:r>
          </w:p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Понятий</w:t>
            </w:r>
          </w:p>
        </w:tc>
        <w:tc>
          <w:tcPr>
            <w:tcW w:w="1134" w:type="dxa"/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3969" w:type="dxa"/>
            <w:gridSpan w:val="2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применять полученные знания в повседневной жизни, прогнозировать последствия принимаемых решений.</w:t>
            </w:r>
          </w:p>
        </w:tc>
        <w:tc>
          <w:tcPr>
            <w:tcW w:w="1134" w:type="dxa"/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признаки понятий, определять раз</w:t>
            </w:r>
            <w:r w:rsidRPr="00C20F88">
              <w:rPr>
                <w:w w:val="105"/>
                <w:sz w:val="24"/>
                <w:szCs w:val="24"/>
              </w:rPr>
              <w:t>личные</w:t>
            </w:r>
            <w:r w:rsidRPr="00C20F88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смыслы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многозначных</w:t>
            </w:r>
          </w:p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понятий</w:t>
            </w:r>
          </w:p>
        </w:tc>
        <w:tc>
          <w:tcPr>
            <w:tcW w:w="1134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6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11F1B" w:rsidRPr="00C20F88" w:rsidTr="00FC7440">
        <w:tc>
          <w:tcPr>
            <w:tcW w:w="851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 9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умениями</w:t>
            </w:r>
            <w:r w:rsidRPr="00C20F8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применять </w:t>
            </w:r>
            <w:r w:rsidRPr="00C20F88">
              <w:rPr>
                <w:spacing w:val="-2"/>
                <w:w w:val="105"/>
                <w:sz w:val="24"/>
                <w:szCs w:val="24"/>
              </w:rPr>
              <w:t>полученные</w:t>
            </w:r>
            <w:r w:rsidRPr="00C20F8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знания</w:t>
            </w:r>
            <w:r w:rsidRPr="00C20F8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при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анализе</w:t>
            </w:r>
            <w:r w:rsidRPr="00C20F88">
              <w:rPr>
                <w:w w:val="105"/>
                <w:sz w:val="24"/>
                <w:szCs w:val="24"/>
              </w:rPr>
              <w:t xml:space="preserve"> социальной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информации,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пол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у-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ченной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 из источников разного типа; вести целенаправленный поиск необходимых сведений для</w:t>
            </w:r>
            <w:r w:rsidRPr="00C20F88">
              <w:rPr>
                <w:spacing w:val="2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восполнения</w:t>
            </w:r>
            <w:r w:rsidRPr="00C20F88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недостающих</w:t>
            </w:r>
          </w:p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звеньев</w:t>
            </w:r>
            <w:r w:rsidRPr="00C20F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(диаграмма)</w:t>
            </w:r>
          </w:p>
        </w:tc>
        <w:tc>
          <w:tcPr>
            <w:tcW w:w="1134" w:type="dxa"/>
          </w:tcPr>
          <w:p w:rsidR="00611F1B" w:rsidRPr="00C20F88" w:rsidRDefault="00611F1B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11F1B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6"/>
            <w:tcBorders>
              <w:right w:val="single" w:sz="4" w:space="0" w:color="auto"/>
            </w:tcBorders>
          </w:tcPr>
          <w:p w:rsidR="00611F1B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11F1B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базовым понятийным аппаратом социальных наук.</w:t>
            </w:r>
          </w:p>
        </w:tc>
        <w:tc>
          <w:tcPr>
            <w:tcW w:w="1134" w:type="dxa"/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11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5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наук, умение использовать поняти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й-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ный</w:t>
            </w:r>
            <w:proofErr w:type="spellEnd"/>
            <w:r w:rsidRPr="00C20F88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аппарат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при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анализе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оценке</w:t>
            </w:r>
            <w:r w:rsidRPr="00C20F88">
              <w:rPr>
                <w:spacing w:val="3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социальных</w:t>
            </w:r>
            <w:r w:rsidRPr="00C20F88">
              <w:rPr>
                <w:spacing w:val="3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явлений,</w:t>
            </w: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для ориентации в социальных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науках</w:t>
            </w:r>
          </w:p>
        </w:tc>
        <w:tc>
          <w:tcPr>
            <w:tcW w:w="1134" w:type="dxa"/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12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</w:t>
            </w:r>
            <w:r w:rsidRPr="00C20F88">
              <w:rPr>
                <w:w w:val="105"/>
                <w:sz w:val="24"/>
                <w:szCs w:val="24"/>
              </w:rPr>
              <w:t>ки понятий, определять ра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з-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личные</w:t>
            </w:r>
            <w:r w:rsidRPr="00C20F88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смыслы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многозначных</w:t>
            </w: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понятий</w:t>
            </w:r>
          </w:p>
        </w:tc>
        <w:tc>
          <w:tcPr>
            <w:tcW w:w="1134" w:type="dxa"/>
          </w:tcPr>
          <w:p w:rsidR="00B72185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</w:tcPr>
          <w:p w:rsidR="00B72185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72185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C8060C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</w:t>
            </w:r>
            <w:r w:rsidRPr="00C20F88">
              <w:rPr>
                <w:w w:val="105"/>
                <w:sz w:val="24"/>
                <w:szCs w:val="24"/>
              </w:rPr>
              <w:t>ки понятий, классифицировать используемые</w:t>
            </w:r>
            <w:r w:rsidRPr="00C20F88">
              <w:rPr>
                <w:spacing w:val="36"/>
                <w:w w:val="105"/>
                <w:sz w:val="24"/>
                <w:szCs w:val="24"/>
              </w:rPr>
              <w:t xml:space="preserve">  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в</w:t>
            </w:r>
            <w:proofErr w:type="gramEnd"/>
            <w:r w:rsidRPr="00C20F88">
              <w:rPr>
                <w:spacing w:val="35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spacing w:val="-2"/>
                <w:w w:val="105"/>
                <w:sz w:val="24"/>
                <w:szCs w:val="24"/>
              </w:rPr>
              <w:t>социальных</w:t>
            </w: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науках</w:t>
            </w:r>
            <w:r w:rsidRPr="00C20F88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понятия и термины</w:t>
            </w:r>
          </w:p>
        </w:tc>
        <w:tc>
          <w:tcPr>
            <w:tcW w:w="1134" w:type="dxa"/>
          </w:tcPr>
          <w:p w:rsidR="00B72185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</w:tcPr>
          <w:p w:rsidR="00B72185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72185" w:rsidRPr="00C20F88" w:rsidRDefault="00B72185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C8060C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B72185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14</w:t>
            </w:r>
          </w:p>
        </w:tc>
        <w:tc>
          <w:tcPr>
            <w:tcW w:w="3969" w:type="dxa"/>
            <w:gridSpan w:val="2"/>
          </w:tcPr>
          <w:p w:rsidR="00C8060C" w:rsidRPr="00C20F88" w:rsidRDefault="00C8060C" w:rsidP="00C20F88">
            <w:pPr>
              <w:pStyle w:val="TableParagraph"/>
              <w:spacing w:before="0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</w:t>
            </w:r>
            <w:r w:rsidRPr="00C20F88">
              <w:rPr>
                <w:w w:val="105"/>
                <w:sz w:val="24"/>
                <w:szCs w:val="24"/>
              </w:rPr>
              <w:t>ки понятий, определять ра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з-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личные</w:t>
            </w:r>
            <w:r w:rsidRPr="00C20F88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смыслы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многозначных</w:t>
            </w:r>
          </w:p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понятий</w:t>
            </w:r>
          </w:p>
        </w:tc>
        <w:tc>
          <w:tcPr>
            <w:tcW w:w="1134" w:type="dxa"/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15</w:t>
            </w: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базовым понятийным аппаратом социальных наук.</w:t>
            </w:r>
          </w:p>
        </w:tc>
        <w:tc>
          <w:tcPr>
            <w:tcW w:w="1134" w:type="dxa"/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16</w:t>
            </w: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умением применять полученные знания в повседневной жизни, прогнозировать последствия принимаемых решений.</w:t>
            </w:r>
          </w:p>
        </w:tc>
        <w:tc>
          <w:tcPr>
            <w:tcW w:w="1134" w:type="dxa"/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gridSpan w:val="3"/>
            <w:tcBorders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c>
          <w:tcPr>
            <w:tcW w:w="7080" w:type="dxa"/>
            <w:gridSpan w:val="7"/>
            <w:tcBorders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2285" w:type="dxa"/>
            <w:gridSpan w:val="8"/>
            <w:tcBorders>
              <w:lef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17</w:t>
            </w: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Сформированность навыков оценивания социальной информации,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1134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  <w:gridSpan w:val="3"/>
            <w:tcBorders>
              <w:right w:val="single" w:sz="4" w:space="0" w:color="auto"/>
            </w:tcBorders>
          </w:tcPr>
          <w:p w:rsidR="006634B2" w:rsidRPr="00C20F88" w:rsidRDefault="009978C7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6634B2" w:rsidRPr="00C20F88" w:rsidRDefault="009978C7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634B2" w:rsidRPr="00C20F88" w:rsidTr="00FC7440">
        <w:trPr>
          <w:trHeight w:val="1317"/>
        </w:trPr>
        <w:tc>
          <w:tcPr>
            <w:tcW w:w="851" w:type="dxa"/>
            <w:vMerge w:val="restart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навыков оценивания социальной информации,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      </w:r>
          </w:p>
        </w:tc>
        <w:tc>
          <w:tcPr>
            <w:tcW w:w="1134" w:type="dxa"/>
            <w:vMerge w:val="restart"/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gridSpan w:val="3"/>
            <w:vMerge w:val="restart"/>
            <w:tcBorders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5" w:type="dxa"/>
            <w:gridSpan w:val="3"/>
            <w:vMerge w:val="restart"/>
            <w:tcBorders>
              <w:left w:val="single" w:sz="4" w:space="0" w:color="auto"/>
            </w:tcBorders>
          </w:tcPr>
          <w:p w:rsidR="006634B2" w:rsidRPr="00C20F88" w:rsidRDefault="00C8060C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rPr>
          <w:trHeight w:val="628"/>
        </w:trPr>
        <w:tc>
          <w:tcPr>
            <w:tcW w:w="851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умением выявлять причинно-следственные, функциональные, иерархические и другие связи социальных объектов и процессов.</w:t>
            </w:r>
          </w:p>
        </w:tc>
        <w:tc>
          <w:tcPr>
            <w:tcW w:w="1134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vMerge/>
            <w:tcBorders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3"/>
            <w:vMerge/>
            <w:tcBorders>
              <w:lef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B2" w:rsidRPr="00C20F88" w:rsidTr="00FC7440">
        <w:trPr>
          <w:trHeight w:val="693"/>
        </w:trPr>
        <w:tc>
          <w:tcPr>
            <w:tcW w:w="851" w:type="dxa"/>
            <w:vMerge w:val="restart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19</w:t>
            </w:r>
          </w:p>
        </w:tc>
        <w:tc>
          <w:tcPr>
            <w:tcW w:w="3969" w:type="dxa"/>
            <w:gridSpan w:val="2"/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Сформированность</w:t>
            </w:r>
            <w:r w:rsidRPr="00C20F8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C20F8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 основах общественных наук. Сформированность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 обществе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целостной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</w:t>
            </w:r>
            <w:proofErr w:type="gramStart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з-</w:t>
            </w:r>
            <w:proofErr w:type="gramEnd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вивающейся</w:t>
            </w:r>
            <w:proofErr w:type="spellEnd"/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системе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</w:t>
            </w:r>
            <w:r w:rsidRPr="00C20F88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20F88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взаимодействии</w:t>
            </w:r>
            <w:r w:rsidRPr="00C20F88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сфер и институтов</w:t>
            </w:r>
            <w:r w:rsidR="006634B2"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vMerge w:val="restart"/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  <w:gridSpan w:val="3"/>
            <w:vMerge w:val="restart"/>
            <w:tcBorders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5" w:type="dxa"/>
            <w:gridSpan w:val="3"/>
            <w:vMerge w:val="restart"/>
            <w:tcBorders>
              <w:lef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rPr>
          <w:trHeight w:val="563"/>
        </w:trPr>
        <w:tc>
          <w:tcPr>
            <w:tcW w:w="851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умением применять полученные знания в повседневной жизни, прогнозировать последствия принимаемых решений.</w:t>
            </w:r>
          </w:p>
        </w:tc>
        <w:tc>
          <w:tcPr>
            <w:tcW w:w="1134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vMerge/>
            <w:tcBorders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3"/>
            <w:vMerge/>
            <w:tcBorders>
              <w:lef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B2" w:rsidRPr="00C20F88" w:rsidTr="00FC7440">
        <w:trPr>
          <w:trHeight w:val="665"/>
        </w:trPr>
        <w:tc>
          <w:tcPr>
            <w:tcW w:w="851" w:type="dxa"/>
            <w:vMerge w:val="restart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20</w:t>
            </w:r>
          </w:p>
        </w:tc>
        <w:tc>
          <w:tcPr>
            <w:tcW w:w="3969" w:type="dxa"/>
            <w:gridSpan w:val="2"/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Сформированность</w:t>
            </w:r>
            <w:r w:rsidRPr="00C20F8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C20F8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 основах общественных наук. Сформированность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 (о):</w:t>
            </w:r>
            <w:r w:rsidRPr="00C20F88">
              <w:rPr>
                <w:rFonts w:ascii="Times New Roman" w:hAnsi="Times New Roman" w:cs="Times New Roman"/>
                <w:spacing w:val="6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</w:t>
            </w:r>
            <w:r w:rsidRPr="00C20F88">
              <w:rPr>
                <w:rFonts w:ascii="Times New Roman" w:hAnsi="Times New Roman" w:cs="Times New Roman"/>
                <w:spacing w:val="6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20F88">
              <w:rPr>
                <w:rFonts w:ascii="Times New Roman" w:hAnsi="Times New Roman" w:cs="Times New Roman"/>
                <w:spacing w:val="6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целостной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развивающейся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системе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20F88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в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единстве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20F88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и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взаимодействии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основных сфер и институтов</w:t>
            </w:r>
          </w:p>
        </w:tc>
        <w:tc>
          <w:tcPr>
            <w:tcW w:w="1134" w:type="dxa"/>
            <w:vMerge w:val="restart"/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gridSpan w:val="2"/>
            <w:vMerge w:val="restart"/>
            <w:tcBorders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gridSpan w:val="4"/>
            <w:vMerge w:val="restart"/>
            <w:tcBorders>
              <w:lef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rPr>
          <w:trHeight w:val="571"/>
        </w:trPr>
        <w:tc>
          <w:tcPr>
            <w:tcW w:w="851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941C99" w:rsidRPr="00C20F88" w:rsidRDefault="00941C99" w:rsidP="00C20F88">
            <w:pPr>
              <w:pStyle w:val="TableParagraph"/>
              <w:tabs>
                <w:tab w:val="left" w:pos="1471"/>
              </w:tabs>
              <w:ind w:left="0"/>
              <w:jc w:val="both"/>
              <w:rPr>
                <w:sz w:val="24"/>
                <w:szCs w:val="24"/>
              </w:rPr>
            </w:pPr>
            <w:r w:rsidRPr="00C20F88">
              <w:rPr>
                <w:spacing w:val="-2"/>
                <w:w w:val="105"/>
                <w:sz w:val="24"/>
                <w:szCs w:val="24"/>
              </w:rPr>
              <w:t>Овладение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2"/>
                <w:w w:val="105"/>
                <w:sz w:val="24"/>
                <w:szCs w:val="24"/>
              </w:rPr>
              <w:t>элементами</w:t>
            </w:r>
          </w:p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методологии</w:t>
            </w: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социального</w:t>
            </w:r>
            <w:r w:rsidRPr="00C20F88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познания</w:t>
            </w:r>
          </w:p>
        </w:tc>
        <w:tc>
          <w:tcPr>
            <w:tcW w:w="1134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vMerge/>
            <w:tcBorders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4"/>
            <w:vMerge/>
            <w:tcBorders>
              <w:lef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B2" w:rsidRPr="00C20F88" w:rsidTr="00FC7440">
        <w:tc>
          <w:tcPr>
            <w:tcW w:w="851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21</w:t>
            </w:r>
          </w:p>
        </w:tc>
        <w:tc>
          <w:tcPr>
            <w:tcW w:w="3969" w:type="dxa"/>
            <w:gridSpan w:val="2"/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Владение</w:t>
            </w:r>
            <w:r w:rsidRPr="00C20F88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умениями</w:t>
            </w:r>
            <w:r w:rsidRPr="00C20F88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применять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полученные</w:t>
            </w:r>
            <w:r w:rsidRPr="00C20F88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знания</w:t>
            </w:r>
            <w:r w:rsidRPr="00C20F88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</w:t>
            </w:r>
            <w:r w:rsidRPr="00C20F88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анализе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социальной</w:t>
            </w:r>
            <w:r w:rsidRPr="00C20F88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информации,</w:t>
            </w:r>
            <w:r w:rsidRPr="00C20F88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</w:t>
            </w:r>
            <w:proofErr w:type="gramStart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у-</w:t>
            </w:r>
            <w:proofErr w:type="gramEnd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ченной</w:t>
            </w:r>
            <w:proofErr w:type="spellEnd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из источников разного </w:t>
            </w:r>
            <w:r w:rsidRPr="00C20F88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типа</w:t>
            </w:r>
          </w:p>
        </w:tc>
        <w:tc>
          <w:tcPr>
            <w:tcW w:w="1134" w:type="dxa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1" w:type="dxa"/>
            <w:gridSpan w:val="4"/>
            <w:tcBorders>
              <w:lef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C99" w:rsidRPr="00C20F88" w:rsidTr="00FC7440">
        <w:trPr>
          <w:trHeight w:val="924"/>
        </w:trPr>
        <w:tc>
          <w:tcPr>
            <w:tcW w:w="851" w:type="dxa"/>
            <w:vMerge w:val="restart"/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22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941C99" w:rsidRPr="00C20F88" w:rsidRDefault="00941C99" w:rsidP="00C20F88">
            <w:pPr>
              <w:pStyle w:val="TableParagraph"/>
              <w:spacing w:before="3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базовым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понятийным аппаратом социальных на</w:t>
            </w:r>
            <w:r w:rsidR="00CB3DDF" w:rsidRPr="00C20F88">
              <w:rPr>
                <w:w w:val="105"/>
                <w:sz w:val="24"/>
                <w:szCs w:val="24"/>
              </w:rPr>
              <w:t>ук, умение различать существен</w:t>
            </w:r>
            <w:r w:rsidRPr="00C20F88">
              <w:rPr>
                <w:w w:val="105"/>
                <w:sz w:val="24"/>
                <w:szCs w:val="24"/>
              </w:rPr>
              <w:t>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несущественные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призна</w:t>
            </w:r>
            <w:r w:rsidRPr="00C20F88">
              <w:rPr>
                <w:w w:val="105"/>
                <w:sz w:val="24"/>
                <w:szCs w:val="24"/>
              </w:rPr>
              <w:t>ки понятий, определять ра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з-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личные смыслы многозначных понятий, классифицировать используемые в социальных науках понятия и терми</w:t>
            </w:r>
            <w:r w:rsidR="00CB3DDF" w:rsidRPr="00C20F88">
              <w:rPr>
                <w:w w:val="105"/>
                <w:sz w:val="24"/>
                <w:szCs w:val="24"/>
              </w:rPr>
              <w:t>ны; использовать понятийный ап</w:t>
            </w:r>
            <w:r w:rsidRPr="00C20F88">
              <w:rPr>
                <w:w w:val="105"/>
                <w:sz w:val="24"/>
                <w:szCs w:val="24"/>
              </w:rPr>
              <w:t>парат при анализе и оцен</w:t>
            </w:r>
            <w:r w:rsidR="00CB3DDF" w:rsidRPr="00C20F88">
              <w:rPr>
                <w:w w:val="105"/>
                <w:sz w:val="24"/>
                <w:szCs w:val="24"/>
              </w:rPr>
              <w:t>ке социальных явлений, для ори</w:t>
            </w:r>
            <w:r w:rsidRPr="00C20F88">
              <w:rPr>
                <w:w w:val="105"/>
                <w:sz w:val="24"/>
                <w:szCs w:val="24"/>
              </w:rPr>
              <w:t>ентации</w:t>
            </w:r>
            <w:r w:rsidRPr="00C20F88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в</w:t>
            </w:r>
            <w:r w:rsidRPr="00C20F88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социальных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 xml:space="preserve">науках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при изложении собственных </w:t>
            </w:r>
            <w:r w:rsidRPr="00C20F88">
              <w:rPr>
                <w:spacing w:val="-2"/>
                <w:w w:val="105"/>
                <w:sz w:val="24"/>
                <w:szCs w:val="24"/>
              </w:rPr>
              <w:t>суждений</w:t>
            </w:r>
          </w:p>
        </w:tc>
        <w:tc>
          <w:tcPr>
            <w:tcW w:w="1134" w:type="dxa"/>
            <w:vMerge w:val="restart"/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2"/>
            <w:vMerge w:val="restart"/>
            <w:tcBorders>
              <w:righ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1" w:type="dxa"/>
            <w:gridSpan w:val="4"/>
            <w:vMerge w:val="restart"/>
            <w:tcBorders>
              <w:lef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941C99" w:rsidRPr="00C20F88" w:rsidTr="00FC7440">
        <w:trPr>
          <w:trHeight w:val="741"/>
        </w:trPr>
        <w:tc>
          <w:tcPr>
            <w:tcW w:w="851" w:type="dxa"/>
            <w:vMerge/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1C99" w:rsidRPr="00C20F88" w:rsidRDefault="00941C99" w:rsidP="00C20F88">
            <w:pPr>
              <w:pStyle w:val="TableParagraph"/>
              <w:spacing w:before="3"/>
              <w:ind w:left="0" w:right="25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умениями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устанавли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вать</w:t>
            </w:r>
            <w:proofErr w:type="spellEnd"/>
            <w:r w:rsidRPr="00C20F88">
              <w:rPr>
                <w:w w:val="105"/>
                <w:sz w:val="24"/>
                <w:szCs w:val="24"/>
              </w:rPr>
              <w:t>, выявлять, объяснять при- чинно-следственные,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функцио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нальные</w:t>
            </w:r>
            <w:proofErr w:type="spellEnd"/>
            <w:r w:rsidRPr="00C20F88">
              <w:rPr>
                <w:w w:val="105"/>
                <w:sz w:val="24"/>
                <w:szCs w:val="24"/>
              </w:rPr>
              <w:t>,</w:t>
            </w:r>
            <w:r w:rsidRPr="00C20F88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иерархические</w:t>
            </w:r>
            <w:r w:rsidRPr="00C20F88">
              <w:rPr>
                <w:spacing w:val="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4"/>
                <w:w w:val="105"/>
                <w:sz w:val="24"/>
                <w:szCs w:val="24"/>
              </w:rPr>
              <w:t>дру</w:t>
            </w:r>
            <w:r w:rsidRPr="00C20F88">
              <w:rPr>
                <w:w w:val="105"/>
                <w:sz w:val="24"/>
                <w:szCs w:val="24"/>
              </w:rPr>
              <w:t>гие</w:t>
            </w:r>
            <w:r w:rsidRPr="00C20F8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связи</w:t>
            </w:r>
            <w:r w:rsidRPr="00C20F8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социальных</w:t>
            </w:r>
            <w:r w:rsidRPr="00C20F8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объектов и</w:t>
            </w:r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процессов</w:t>
            </w:r>
          </w:p>
        </w:tc>
        <w:tc>
          <w:tcPr>
            <w:tcW w:w="1134" w:type="dxa"/>
            <w:vMerge/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vMerge/>
            <w:tcBorders>
              <w:righ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4"/>
            <w:vMerge/>
            <w:tcBorders>
              <w:lef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C99" w:rsidRPr="00C20F88" w:rsidTr="00FC7440">
        <w:trPr>
          <w:trHeight w:val="808"/>
        </w:trPr>
        <w:tc>
          <w:tcPr>
            <w:tcW w:w="851" w:type="dxa"/>
            <w:vMerge/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941C99" w:rsidRPr="00C20F88" w:rsidRDefault="00941C99" w:rsidP="00C20F88">
            <w:pPr>
              <w:pStyle w:val="TableParagraph"/>
              <w:spacing w:before="1"/>
              <w:ind w:left="0" w:right="25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умениями</w:t>
            </w:r>
            <w:r w:rsidRPr="00C20F8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применять </w:t>
            </w:r>
            <w:r w:rsidRPr="00C20F88">
              <w:rPr>
                <w:spacing w:val="-2"/>
                <w:w w:val="105"/>
                <w:sz w:val="24"/>
                <w:szCs w:val="24"/>
              </w:rPr>
              <w:t>полученные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знания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при</w:t>
            </w:r>
            <w:r w:rsidRPr="00C20F8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анализе</w:t>
            </w:r>
            <w:r w:rsidRPr="00C20F88">
              <w:rPr>
                <w:w w:val="105"/>
                <w:sz w:val="24"/>
                <w:szCs w:val="24"/>
              </w:rPr>
              <w:t xml:space="preserve"> социальной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информации,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пол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у-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ченной</w:t>
            </w:r>
            <w:proofErr w:type="spellEnd"/>
            <w:r w:rsidRPr="00C20F88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из</w:t>
            </w:r>
            <w:r w:rsidRPr="00C20F88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источников</w:t>
            </w:r>
            <w:r w:rsidRPr="00C20F88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разного</w:t>
            </w:r>
          </w:p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типа</w:t>
            </w:r>
          </w:p>
        </w:tc>
        <w:tc>
          <w:tcPr>
            <w:tcW w:w="1134" w:type="dxa"/>
            <w:vMerge/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vMerge/>
            <w:tcBorders>
              <w:righ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4"/>
            <w:vMerge/>
            <w:tcBorders>
              <w:left w:val="single" w:sz="4" w:space="0" w:color="auto"/>
            </w:tcBorders>
          </w:tcPr>
          <w:p w:rsidR="00941C99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B2" w:rsidRPr="00C20F88" w:rsidTr="00FC7440">
        <w:trPr>
          <w:trHeight w:val="423"/>
        </w:trPr>
        <w:tc>
          <w:tcPr>
            <w:tcW w:w="851" w:type="dxa"/>
            <w:vMerge w:val="restart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23</w:t>
            </w:r>
          </w:p>
        </w:tc>
        <w:tc>
          <w:tcPr>
            <w:tcW w:w="3969" w:type="dxa"/>
            <w:gridSpan w:val="2"/>
          </w:tcPr>
          <w:p w:rsidR="006634B2" w:rsidRPr="00C20F88" w:rsidRDefault="00941C99" w:rsidP="00C20F8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Умение</w:t>
            </w:r>
            <w:r w:rsidRPr="00C20F88">
              <w:rPr>
                <w:spacing w:val="6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характеризовать</w:t>
            </w:r>
            <w:r w:rsidRPr="00C20F88">
              <w:rPr>
                <w:spacing w:val="6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рос</w:t>
            </w:r>
            <w:r w:rsidRPr="00C20F88">
              <w:rPr>
                <w:spacing w:val="-2"/>
                <w:w w:val="105"/>
                <w:sz w:val="24"/>
                <w:szCs w:val="24"/>
              </w:rPr>
              <w:t>сийские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духовно-нравственные ценности</w:t>
            </w:r>
          </w:p>
        </w:tc>
        <w:tc>
          <w:tcPr>
            <w:tcW w:w="1134" w:type="dxa"/>
            <w:vMerge w:val="restart"/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gridSpan w:val="2"/>
            <w:vMerge w:val="restart"/>
            <w:tcBorders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1" w:type="dxa"/>
            <w:gridSpan w:val="4"/>
            <w:vMerge w:val="restart"/>
            <w:tcBorders>
              <w:left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34B2" w:rsidRPr="00C20F88" w:rsidTr="00FC7440">
        <w:trPr>
          <w:trHeight w:val="665"/>
        </w:trPr>
        <w:tc>
          <w:tcPr>
            <w:tcW w:w="851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941C99" w:rsidRPr="00C20F88" w:rsidRDefault="00941C99" w:rsidP="00C20F88">
            <w:pPr>
              <w:pStyle w:val="TableParagraph"/>
              <w:ind w:left="0" w:right="25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умениями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устанавли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вать</w:t>
            </w:r>
            <w:proofErr w:type="spellEnd"/>
            <w:r w:rsidRPr="00C20F88">
              <w:rPr>
                <w:w w:val="105"/>
                <w:sz w:val="24"/>
                <w:szCs w:val="24"/>
              </w:rPr>
              <w:t>,</w:t>
            </w:r>
            <w:r w:rsidR="00CB3DDF" w:rsidRPr="00C20F88">
              <w:rPr>
                <w:w w:val="105"/>
                <w:sz w:val="24"/>
                <w:szCs w:val="24"/>
              </w:rPr>
              <w:t xml:space="preserve"> выявлять, объяснять при- </w:t>
            </w:r>
            <w:proofErr w:type="spellStart"/>
            <w:r w:rsidR="00CB3DDF" w:rsidRPr="00C20F88">
              <w:rPr>
                <w:w w:val="105"/>
                <w:sz w:val="24"/>
                <w:szCs w:val="24"/>
              </w:rPr>
              <w:t>чинно</w:t>
            </w:r>
            <w:r w:rsidRPr="00C20F88">
              <w:rPr>
                <w:w w:val="105"/>
                <w:sz w:val="24"/>
                <w:szCs w:val="24"/>
              </w:rPr>
              <w:t>следственные</w:t>
            </w:r>
            <w:proofErr w:type="spellEnd"/>
            <w:r w:rsidRPr="00C20F88">
              <w:rPr>
                <w:w w:val="105"/>
                <w:sz w:val="24"/>
                <w:szCs w:val="24"/>
              </w:rPr>
              <w:t>,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функцио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нальные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, иерархические и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дру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гие</w:t>
            </w:r>
            <w:proofErr w:type="spellEnd"/>
            <w:r w:rsidRPr="00C20F88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связи</w:t>
            </w:r>
            <w:r w:rsidRPr="00C20F88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социальных</w:t>
            </w:r>
            <w:r w:rsidRPr="00C20F88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объектов</w:t>
            </w:r>
          </w:p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20F88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процессов</w:t>
            </w:r>
          </w:p>
        </w:tc>
        <w:tc>
          <w:tcPr>
            <w:tcW w:w="1134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vMerge/>
            <w:tcBorders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4"/>
            <w:vMerge/>
            <w:tcBorders>
              <w:lef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B2" w:rsidRPr="00C20F88" w:rsidTr="00FC7440">
        <w:trPr>
          <w:trHeight w:val="563"/>
        </w:trPr>
        <w:tc>
          <w:tcPr>
            <w:tcW w:w="851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941C99" w:rsidRPr="00C20F88" w:rsidRDefault="00941C99" w:rsidP="00C20F88">
            <w:pPr>
              <w:pStyle w:val="TableParagraph"/>
              <w:spacing w:before="3"/>
              <w:ind w:left="0" w:right="23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Владение умениями готовить письменные работы (развёрн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у-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тые</w:t>
            </w:r>
            <w:proofErr w:type="spellEnd"/>
            <w:r w:rsidRPr="00C20F88">
              <w:rPr>
                <w:spacing w:val="37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ответы,</w:t>
            </w:r>
            <w:r w:rsidRPr="00C20F88">
              <w:rPr>
                <w:spacing w:val="38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w w:val="105"/>
                <w:sz w:val="24"/>
                <w:szCs w:val="24"/>
              </w:rPr>
              <w:t>сочинения)</w:t>
            </w:r>
            <w:r w:rsidRPr="00C20F88">
              <w:rPr>
                <w:spacing w:val="38"/>
                <w:w w:val="105"/>
                <w:sz w:val="24"/>
                <w:szCs w:val="24"/>
              </w:rPr>
              <w:t xml:space="preserve">  </w:t>
            </w:r>
            <w:r w:rsidRPr="00C20F88">
              <w:rPr>
                <w:spacing w:val="-5"/>
                <w:w w:val="105"/>
                <w:sz w:val="24"/>
                <w:szCs w:val="24"/>
              </w:rPr>
              <w:t>по</w:t>
            </w:r>
          </w:p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C20F88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проблематике</w:t>
            </w:r>
          </w:p>
        </w:tc>
        <w:tc>
          <w:tcPr>
            <w:tcW w:w="1134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vMerge/>
            <w:tcBorders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4"/>
            <w:vMerge/>
            <w:tcBorders>
              <w:left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B2" w:rsidRPr="00C20F88" w:rsidTr="00FC7440">
        <w:trPr>
          <w:trHeight w:val="1665"/>
        </w:trPr>
        <w:tc>
          <w:tcPr>
            <w:tcW w:w="851" w:type="dxa"/>
            <w:vMerge w:val="restart"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6634B2" w:rsidRPr="00C20F88" w:rsidRDefault="00941C99" w:rsidP="00C20F88">
            <w:pPr>
              <w:pStyle w:val="TableParagraph"/>
              <w:spacing w:before="3"/>
              <w:ind w:left="0" w:right="24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Сформированность знаний об основах общественных наук: социальной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психологии,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эк</w:t>
            </w:r>
            <w:r w:rsidR="00CB3DDF" w:rsidRPr="00C20F88">
              <w:rPr>
                <w:w w:val="105"/>
                <w:sz w:val="24"/>
                <w:szCs w:val="24"/>
              </w:rPr>
              <w:t>оно</w:t>
            </w:r>
            <w:proofErr w:type="spellEnd"/>
            <w:r w:rsidR="00CB3DDF"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="00CB3DDF" w:rsidRPr="00C20F88">
              <w:rPr>
                <w:w w:val="105"/>
                <w:sz w:val="24"/>
                <w:szCs w:val="24"/>
              </w:rPr>
              <w:t>мике</w:t>
            </w:r>
            <w:proofErr w:type="spellEnd"/>
            <w:r w:rsidR="00CB3DDF" w:rsidRPr="00C20F88">
              <w:rPr>
                <w:w w:val="105"/>
                <w:sz w:val="24"/>
                <w:szCs w:val="24"/>
              </w:rPr>
              <w:t>, социологии, политоло</w:t>
            </w:r>
            <w:r w:rsidRPr="00C20F88">
              <w:rPr>
                <w:w w:val="105"/>
                <w:sz w:val="24"/>
                <w:szCs w:val="24"/>
              </w:rPr>
              <w:t xml:space="preserve">гии, правоведении и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филосо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фии</w:t>
            </w:r>
            <w:proofErr w:type="spellEnd"/>
            <w:r w:rsidRPr="00C20F88">
              <w:rPr>
                <w:w w:val="105"/>
                <w:sz w:val="24"/>
                <w:szCs w:val="24"/>
              </w:rPr>
              <w:t>, их предмете и метода</w:t>
            </w:r>
            <w:r w:rsidR="00CB3DDF" w:rsidRPr="00C20F88">
              <w:rPr>
                <w:w w:val="105"/>
                <w:sz w:val="24"/>
                <w:szCs w:val="24"/>
              </w:rPr>
              <w:t>х исследования, этапах и основ</w:t>
            </w:r>
            <w:r w:rsidRPr="00C20F88">
              <w:rPr>
                <w:w w:val="105"/>
                <w:sz w:val="24"/>
                <w:szCs w:val="24"/>
              </w:rPr>
              <w:t>ных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направлениях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развития,</w:t>
            </w:r>
            <w:r w:rsidRPr="00C20F88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месте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роли</w:t>
            </w:r>
            <w:r w:rsidRPr="00C20F8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отдельных</w:t>
            </w:r>
            <w:r w:rsidRPr="00C20F8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науч</w:t>
            </w:r>
            <w:r w:rsidRPr="00C20F88">
              <w:rPr>
                <w:w w:val="105"/>
                <w:sz w:val="24"/>
                <w:szCs w:val="24"/>
              </w:rPr>
              <w:t>ных дисциплин в социальном познании,</w:t>
            </w:r>
            <w:r w:rsidRPr="00C20F8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</w:t>
            </w:r>
            <w:r w:rsidRPr="00C20F8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роли</w:t>
            </w:r>
            <w:r w:rsidRPr="00C20F8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научного</w:t>
            </w:r>
            <w:r w:rsidRPr="00C20F8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зна</w:t>
            </w:r>
            <w:r w:rsidRPr="00C20F88">
              <w:rPr>
                <w:w w:val="105"/>
                <w:sz w:val="24"/>
                <w:szCs w:val="24"/>
              </w:rPr>
              <w:t>ния</w:t>
            </w:r>
            <w:r w:rsidRPr="00C20F8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в</w:t>
            </w:r>
            <w:r w:rsidRPr="00C20F8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постижении</w:t>
            </w:r>
            <w:r w:rsidRPr="00C20F8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преобразо</w:t>
            </w:r>
            <w:r w:rsidRPr="00C20F88">
              <w:rPr>
                <w:w w:val="105"/>
                <w:sz w:val="24"/>
                <w:szCs w:val="24"/>
              </w:rPr>
              <w:t>вании</w:t>
            </w:r>
            <w:r w:rsidRPr="00C20F8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социальной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w w:val="105"/>
                <w:sz w:val="24"/>
                <w:szCs w:val="24"/>
              </w:rPr>
              <w:t>действительности; о взаимосвязи общест</w:t>
            </w:r>
            <w:r w:rsidRPr="00C20F88">
              <w:rPr>
                <w:w w:val="105"/>
                <w:sz w:val="24"/>
                <w:szCs w:val="24"/>
              </w:rPr>
              <w:t>венных наук, необходимости комплексного</w:t>
            </w:r>
            <w:r w:rsidRPr="00C20F88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подхода</w:t>
            </w:r>
            <w:r w:rsidRPr="00C20F88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к</w:t>
            </w:r>
            <w:r w:rsidRPr="00C20F88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="00CB3DDF" w:rsidRPr="00C20F88">
              <w:rPr>
                <w:spacing w:val="-4"/>
                <w:w w:val="105"/>
                <w:sz w:val="24"/>
                <w:szCs w:val="24"/>
              </w:rPr>
              <w:t>изу</w:t>
            </w:r>
            <w:r w:rsidRPr="00C20F88">
              <w:rPr>
                <w:w w:val="105"/>
                <w:sz w:val="24"/>
                <w:szCs w:val="24"/>
              </w:rPr>
              <w:t>чению</w:t>
            </w:r>
            <w:r w:rsidRPr="00C20F88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социальных</w:t>
            </w:r>
            <w:r w:rsidRPr="00C20F88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явлений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процессов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:rsidR="006634B2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B2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634B2" w:rsidRPr="00C20F88" w:rsidRDefault="009978C7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6634B2" w:rsidRPr="00C20F88" w:rsidTr="00FC7440">
        <w:trPr>
          <w:trHeight w:val="357"/>
        </w:trPr>
        <w:tc>
          <w:tcPr>
            <w:tcW w:w="851" w:type="dxa"/>
            <w:vMerge/>
          </w:tcPr>
          <w:p w:rsidR="006634B2" w:rsidRPr="00C20F88" w:rsidRDefault="006634B2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6634B2" w:rsidRPr="00C20F88" w:rsidRDefault="00941C99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Владение</w:t>
            </w:r>
            <w:r w:rsidRPr="00C20F88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умениями</w:t>
            </w:r>
            <w:r w:rsidRPr="00C20F88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составлять сложный и тезисный план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развёрнутых</w:t>
            </w:r>
            <w:r w:rsidRPr="00C20F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634B2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:rsidR="006634B2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9978C7" w:rsidRPr="00C20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B2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634B2" w:rsidRPr="00C20F88" w:rsidRDefault="009978C7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CB3DDF" w:rsidRPr="00C20F88" w:rsidTr="00FC7440">
        <w:trPr>
          <w:trHeight w:val="636"/>
        </w:trPr>
        <w:tc>
          <w:tcPr>
            <w:tcW w:w="851" w:type="dxa"/>
            <w:vMerge w:val="restart"/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25</w:t>
            </w:r>
          </w:p>
        </w:tc>
        <w:tc>
          <w:tcPr>
            <w:tcW w:w="3969" w:type="dxa"/>
            <w:gridSpan w:val="2"/>
          </w:tcPr>
          <w:p w:rsidR="00CB3DDF" w:rsidRPr="00C20F88" w:rsidRDefault="00CB3DDF" w:rsidP="00C20F8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Сформированность</w:t>
            </w:r>
            <w:r w:rsidRPr="00C20F88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знаний</w:t>
            </w:r>
            <w:r w:rsidRPr="00C20F88">
              <w:rPr>
                <w:spacing w:val="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об основах общественных наук. Сформированность</w:t>
            </w:r>
            <w:r w:rsidRPr="00C20F88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знаний</w:t>
            </w:r>
            <w:r w:rsidRPr="00C20F88">
              <w:rPr>
                <w:spacing w:val="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об обществе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как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целостной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ра</w:t>
            </w:r>
            <w:proofErr w:type="gramStart"/>
            <w:r w:rsidRPr="00C20F88">
              <w:rPr>
                <w:w w:val="105"/>
                <w:sz w:val="24"/>
                <w:szCs w:val="24"/>
              </w:rPr>
              <w:t>з-</w:t>
            </w:r>
            <w:proofErr w:type="gramEnd"/>
            <w:r w:rsidRPr="00C20F8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вивающейся</w:t>
            </w:r>
            <w:proofErr w:type="spellEnd"/>
            <w:r w:rsidRPr="00C20F88">
              <w:rPr>
                <w:spacing w:val="3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системе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в</w:t>
            </w:r>
            <w:r w:rsidRPr="00C20F88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="0042676D" w:rsidRPr="00C20F88">
              <w:rPr>
                <w:w w:val="105"/>
                <w:sz w:val="24"/>
                <w:szCs w:val="24"/>
              </w:rPr>
              <w:t>един</w:t>
            </w:r>
            <w:r w:rsidRPr="00C20F88">
              <w:rPr>
                <w:w w:val="105"/>
                <w:sz w:val="24"/>
                <w:szCs w:val="24"/>
              </w:rPr>
              <w:t>стве</w:t>
            </w:r>
            <w:r w:rsidRPr="00C20F88">
              <w:rPr>
                <w:spacing w:val="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1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взаимодействии</w:t>
            </w:r>
            <w:r w:rsidRPr="00C20F88">
              <w:rPr>
                <w:spacing w:val="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основ-</w:t>
            </w:r>
          </w:p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proofErr w:type="spellEnd"/>
            <w:r w:rsidRPr="00C20F88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</w:t>
            </w:r>
            <w:r w:rsidRPr="00C20F88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20F88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институтов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1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</w:tr>
      <w:tr w:rsidR="00CB3DDF" w:rsidRPr="00C20F88" w:rsidTr="00FC7440">
        <w:trPr>
          <w:trHeight w:val="1476"/>
        </w:trPr>
        <w:tc>
          <w:tcPr>
            <w:tcW w:w="851" w:type="dxa"/>
            <w:vMerge/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Владение умением применять полученные знания в повседневной жизни, прогнозировать последствия принимаемых решений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CB3DDF" w:rsidRPr="00C20F88" w:rsidTr="00FC7440">
        <w:trPr>
          <w:trHeight w:val="122"/>
        </w:trPr>
        <w:tc>
          <w:tcPr>
            <w:tcW w:w="851" w:type="dxa"/>
            <w:vMerge/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CB3DDF" w:rsidRPr="00C20F88" w:rsidRDefault="00CB3DDF" w:rsidP="00C20F88">
            <w:pPr>
              <w:pStyle w:val="TableParagraph"/>
              <w:tabs>
                <w:tab w:val="left" w:pos="2231"/>
              </w:tabs>
              <w:spacing w:before="3"/>
              <w:ind w:left="0" w:right="24"/>
              <w:jc w:val="both"/>
              <w:rPr>
                <w:sz w:val="24"/>
                <w:szCs w:val="24"/>
              </w:rPr>
            </w:pPr>
            <w:r w:rsidRPr="00C20F88">
              <w:rPr>
                <w:w w:val="105"/>
                <w:sz w:val="24"/>
                <w:szCs w:val="24"/>
              </w:rPr>
              <w:t>Умение характеризовать российские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духовно-нравственные ценности / Использование обществоведческих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знаний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для </w:t>
            </w:r>
            <w:r w:rsidRPr="00C20F88">
              <w:rPr>
                <w:spacing w:val="-2"/>
                <w:w w:val="105"/>
                <w:sz w:val="24"/>
                <w:szCs w:val="24"/>
              </w:rPr>
              <w:t>взаимодействия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10"/>
                <w:w w:val="105"/>
                <w:sz w:val="24"/>
                <w:szCs w:val="24"/>
              </w:rPr>
              <w:t>с</w:t>
            </w:r>
          </w:p>
          <w:p w:rsidR="00CB3DDF" w:rsidRPr="00C20F88" w:rsidRDefault="00CB3DDF" w:rsidP="00C20F88">
            <w:pPr>
              <w:pStyle w:val="TableParagraph"/>
              <w:tabs>
                <w:tab w:val="left" w:pos="1354"/>
                <w:tab w:val="left" w:pos="1815"/>
              </w:tabs>
              <w:spacing w:before="3"/>
              <w:ind w:left="0" w:right="24"/>
              <w:jc w:val="both"/>
              <w:rPr>
                <w:sz w:val="24"/>
                <w:szCs w:val="24"/>
              </w:rPr>
            </w:pPr>
            <w:r w:rsidRPr="00C20F88">
              <w:rPr>
                <w:spacing w:val="-2"/>
                <w:w w:val="105"/>
                <w:sz w:val="24"/>
                <w:szCs w:val="24"/>
              </w:rPr>
              <w:t>представителями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4"/>
                <w:w w:val="105"/>
                <w:sz w:val="24"/>
                <w:szCs w:val="24"/>
              </w:rPr>
              <w:t>других</w:t>
            </w:r>
            <w:r w:rsidRPr="00C20F88">
              <w:rPr>
                <w:w w:val="105"/>
                <w:sz w:val="24"/>
                <w:szCs w:val="24"/>
              </w:rPr>
              <w:t xml:space="preserve"> национальностей и</w:t>
            </w:r>
            <w:r w:rsidRPr="00C20F8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культур в целях успешного выполнения типичных социальных ролей, реализации</w:t>
            </w:r>
            <w:r w:rsidRPr="00C20F8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прав</w:t>
            </w:r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осознанного </w:t>
            </w:r>
            <w:r w:rsidRPr="00C20F88">
              <w:rPr>
                <w:spacing w:val="-2"/>
                <w:w w:val="105"/>
                <w:sz w:val="24"/>
                <w:szCs w:val="24"/>
              </w:rPr>
              <w:t>выполнения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2"/>
                <w:w w:val="105"/>
                <w:sz w:val="24"/>
                <w:szCs w:val="24"/>
              </w:rPr>
              <w:t>обязанностей</w:t>
            </w:r>
            <w:r w:rsidRPr="00C20F88">
              <w:rPr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гражданина</w:t>
            </w:r>
            <w:r w:rsidR="0042676D" w:rsidRPr="00C20F8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Российской</w:t>
            </w:r>
            <w:r w:rsidRPr="00C20F88">
              <w:rPr>
                <w:w w:val="105"/>
                <w:sz w:val="24"/>
                <w:szCs w:val="24"/>
              </w:rPr>
              <w:t xml:space="preserve"> Федерации</w:t>
            </w:r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/</w:t>
            </w:r>
            <w:r w:rsidRPr="00C20F88">
              <w:rPr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Готовность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применять</w:t>
            </w:r>
            <w:r w:rsidRPr="00C20F8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знания о</w:t>
            </w:r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финансах</w:t>
            </w:r>
            <w:r w:rsidRPr="00C20F88">
              <w:rPr>
                <w:sz w:val="24"/>
                <w:szCs w:val="24"/>
              </w:rPr>
              <w:tab/>
            </w:r>
            <w:r w:rsidRPr="00C20F88">
              <w:rPr>
                <w:spacing w:val="-10"/>
                <w:w w:val="105"/>
                <w:sz w:val="24"/>
                <w:szCs w:val="24"/>
              </w:rPr>
              <w:t>и</w:t>
            </w:r>
            <w:r w:rsidRPr="00C20F88">
              <w:rPr>
                <w:sz w:val="24"/>
                <w:szCs w:val="24"/>
              </w:rPr>
              <w:t xml:space="preserve"> </w:t>
            </w:r>
            <w:r w:rsidRPr="00C20F88">
              <w:rPr>
                <w:spacing w:val="-2"/>
                <w:w w:val="105"/>
                <w:sz w:val="24"/>
                <w:szCs w:val="24"/>
              </w:rPr>
              <w:t>бюджетном</w:t>
            </w:r>
            <w:r w:rsidRPr="00C20F88">
              <w:rPr>
                <w:w w:val="105"/>
                <w:sz w:val="24"/>
                <w:szCs w:val="24"/>
              </w:rPr>
              <w:t xml:space="preserve"> регулировании</w:t>
            </w:r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/ </w:t>
            </w:r>
            <w:r w:rsidRPr="00C20F88">
              <w:rPr>
                <w:spacing w:val="-2"/>
                <w:w w:val="105"/>
                <w:sz w:val="24"/>
                <w:szCs w:val="24"/>
              </w:rPr>
              <w:t>Сформированность</w:t>
            </w:r>
            <w:r w:rsidRPr="00C20F88">
              <w:rPr>
                <w:sz w:val="24"/>
                <w:szCs w:val="24"/>
              </w:rPr>
              <w:t xml:space="preserve"> </w:t>
            </w:r>
            <w:r w:rsidRPr="00C20F88">
              <w:rPr>
                <w:spacing w:val="-4"/>
                <w:w w:val="105"/>
                <w:sz w:val="24"/>
                <w:szCs w:val="24"/>
              </w:rPr>
              <w:t>навыков</w:t>
            </w:r>
            <w:r w:rsidRPr="00C20F88">
              <w:rPr>
                <w:w w:val="105"/>
                <w:sz w:val="24"/>
                <w:szCs w:val="24"/>
              </w:rPr>
              <w:t xml:space="preserve"> оценивания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социальной</w:t>
            </w:r>
            <w:r w:rsidRPr="00C20F88">
              <w:rPr>
                <w:spacing w:val="-5"/>
                <w:w w:val="105"/>
                <w:sz w:val="24"/>
                <w:szCs w:val="24"/>
              </w:rPr>
              <w:t xml:space="preserve">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инфор</w:t>
            </w:r>
            <w:proofErr w:type="spellEnd"/>
            <w:r w:rsidRPr="00C20F88">
              <w:rPr>
                <w:w w:val="105"/>
                <w:sz w:val="24"/>
                <w:szCs w:val="24"/>
              </w:rPr>
              <w:t xml:space="preserve">- </w:t>
            </w:r>
            <w:proofErr w:type="spellStart"/>
            <w:r w:rsidRPr="00C20F88">
              <w:rPr>
                <w:w w:val="105"/>
                <w:sz w:val="24"/>
                <w:szCs w:val="24"/>
              </w:rPr>
              <w:t>мации</w:t>
            </w:r>
            <w:proofErr w:type="spellEnd"/>
            <w:r w:rsidRPr="00C20F8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/</w:t>
            </w:r>
            <w:r w:rsidR="0042676D" w:rsidRPr="00C20F88">
              <w:rPr>
                <w:w w:val="105"/>
                <w:sz w:val="24"/>
                <w:szCs w:val="24"/>
              </w:rPr>
              <w:t>Владение умением самосто</w:t>
            </w:r>
            <w:r w:rsidRPr="00C20F88">
              <w:rPr>
                <w:w w:val="105"/>
                <w:sz w:val="24"/>
                <w:szCs w:val="24"/>
              </w:rPr>
              <w:t>ятельно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оценивать</w:t>
            </w:r>
            <w:r w:rsidRPr="00C20F8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>и</w:t>
            </w:r>
            <w:r w:rsidRPr="00C20F8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20F88">
              <w:rPr>
                <w:w w:val="105"/>
                <w:sz w:val="24"/>
                <w:szCs w:val="24"/>
              </w:rPr>
              <w:t xml:space="preserve">принимать </w:t>
            </w:r>
            <w:r w:rsidRPr="00C20F88">
              <w:rPr>
                <w:spacing w:val="-2"/>
                <w:w w:val="105"/>
                <w:sz w:val="24"/>
                <w:szCs w:val="24"/>
              </w:rPr>
              <w:t>решения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B3DDF" w:rsidRPr="00C20F88" w:rsidRDefault="00CB3DDF" w:rsidP="00C2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F88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</w:tbl>
    <w:p w:rsidR="007E1216" w:rsidRPr="00C20F88" w:rsidRDefault="007E1216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1EA" w:rsidRDefault="007E1216" w:rsidP="00C20F88">
      <w:pPr>
        <w:spacing w:line="240" w:lineRule="auto"/>
        <w:ind w:left="107"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 xml:space="preserve">Все 14 </w:t>
      </w:r>
      <w:proofErr w:type="gramStart"/>
      <w:r w:rsidRPr="00C20F8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20F88">
        <w:rPr>
          <w:rFonts w:ascii="Times New Roman" w:hAnsi="Times New Roman" w:cs="Times New Roman"/>
          <w:sz w:val="24"/>
          <w:szCs w:val="24"/>
        </w:rPr>
        <w:t xml:space="preserve"> хорошо справились с заданиями </w:t>
      </w:r>
      <w:r w:rsidRPr="00C20F88">
        <w:rPr>
          <w:rFonts w:ascii="Times New Roman" w:hAnsi="Times New Roman" w:cs="Times New Roman"/>
          <w:b/>
          <w:sz w:val="24"/>
          <w:szCs w:val="24"/>
        </w:rPr>
        <w:t>№4,8,9,10,11,14,17</w:t>
      </w:r>
      <w:r w:rsidR="000401E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F7067" w:rsidRPr="00C20F88" w:rsidRDefault="007F7067" w:rsidP="00C20F88">
      <w:pPr>
        <w:spacing w:line="240" w:lineRule="auto"/>
        <w:ind w:left="107" w:firstLine="601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В</w:t>
      </w:r>
      <w:r w:rsidRPr="00C20F88">
        <w:rPr>
          <w:rFonts w:ascii="Times New Roman" w:hAnsi="Times New Roman" w:cs="Times New Roman"/>
          <w:b/>
          <w:sz w:val="24"/>
          <w:szCs w:val="24"/>
        </w:rPr>
        <w:t xml:space="preserve"> первой части</w:t>
      </w:r>
      <w:r w:rsidRPr="00C20F88">
        <w:rPr>
          <w:rFonts w:ascii="Times New Roman" w:hAnsi="Times New Roman" w:cs="Times New Roman"/>
          <w:sz w:val="24"/>
          <w:szCs w:val="24"/>
        </w:rPr>
        <w:t xml:space="preserve">  наибольшие затруднения вызвали следующие задания:</w:t>
      </w:r>
    </w:p>
    <w:p w:rsidR="007E1216" w:rsidRPr="00C20F88" w:rsidRDefault="00A55F0C" w:rsidP="00C20F88">
      <w:pPr>
        <w:pStyle w:val="TableParagraph"/>
        <w:spacing w:before="0"/>
        <w:ind w:right="23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>№1</w:t>
      </w:r>
      <w:r w:rsidRPr="00C20F88">
        <w:rPr>
          <w:sz w:val="24"/>
          <w:szCs w:val="24"/>
        </w:rPr>
        <w:t xml:space="preserve"> </w:t>
      </w:r>
      <w:r w:rsidR="00245588" w:rsidRPr="00C20F88">
        <w:rPr>
          <w:sz w:val="24"/>
          <w:szCs w:val="24"/>
        </w:rPr>
        <w:t>с</w:t>
      </w:r>
      <w:r w:rsidRPr="00C20F88">
        <w:rPr>
          <w:sz w:val="24"/>
          <w:szCs w:val="24"/>
        </w:rPr>
        <w:t>формированность знаний об обществе как целостной развивающейся системе в единстве и взаимодействии его основных сфер и институтов (соотнесе</w:t>
      </w:r>
      <w:r w:rsidR="00245588" w:rsidRPr="00C20F88">
        <w:rPr>
          <w:sz w:val="24"/>
          <w:szCs w:val="24"/>
        </w:rPr>
        <w:t>ние видовых понятий с родовыми</w:t>
      </w:r>
      <w:r w:rsidR="0042676D" w:rsidRPr="00C20F88">
        <w:rPr>
          <w:sz w:val="24"/>
          <w:szCs w:val="24"/>
        </w:rPr>
        <w:t xml:space="preserve">, </w:t>
      </w:r>
    </w:p>
    <w:p w:rsidR="007E1216" w:rsidRPr="00C20F88" w:rsidRDefault="00245588" w:rsidP="00C20F88">
      <w:pPr>
        <w:pStyle w:val="TableParagraph"/>
        <w:spacing w:before="0"/>
        <w:ind w:right="23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>№12</w:t>
      </w:r>
      <w:r w:rsidRPr="00C20F88">
        <w:rPr>
          <w:sz w:val="24"/>
          <w:szCs w:val="24"/>
        </w:rPr>
        <w:t xml:space="preserve"> владение базовым понятийным аппаратом со</w:t>
      </w:r>
      <w:r w:rsidR="0042676D" w:rsidRPr="00C20F88">
        <w:rPr>
          <w:sz w:val="24"/>
          <w:szCs w:val="24"/>
        </w:rPr>
        <w:t xml:space="preserve">циальных наук с научных позиций, </w:t>
      </w:r>
    </w:p>
    <w:p w:rsidR="0042676D" w:rsidRPr="00C20F88" w:rsidRDefault="0042676D" w:rsidP="00C20F88">
      <w:pPr>
        <w:pStyle w:val="TableParagraph"/>
        <w:spacing w:before="0"/>
        <w:ind w:right="23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>№13</w:t>
      </w:r>
      <w:r w:rsidRPr="00C20F88">
        <w:rPr>
          <w:w w:val="105"/>
          <w:sz w:val="24"/>
          <w:szCs w:val="24"/>
        </w:rPr>
        <w:t xml:space="preserve"> </w:t>
      </w:r>
      <w:r w:rsidR="007E1216" w:rsidRPr="00C20F88">
        <w:rPr>
          <w:w w:val="105"/>
          <w:sz w:val="24"/>
          <w:szCs w:val="24"/>
        </w:rPr>
        <w:t>в</w:t>
      </w:r>
      <w:r w:rsidRPr="00C20F88">
        <w:rPr>
          <w:w w:val="105"/>
          <w:sz w:val="24"/>
          <w:szCs w:val="24"/>
        </w:rPr>
        <w:t>ладение</w:t>
      </w:r>
      <w:r w:rsidRPr="00C20F88">
        <w:rPr>
          <w:spacing w:val="-11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базовым</w:t>
      </w:r>
      <w:r w:rsidRPr="00C20F88">
        <w:rPr>
          <w:spacing w:val="-10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понятийным аппаратом социальных на</w:t>
      </w:r>
      <w:r w:rsidR="007E1216" w:rsidRPr="00C20F88">
        <w:rPr>
          <w:w w:val="105"/>
          <w:sz w:val="24"/>
          <w:szCs w:val="24"/>
        </w:rPr>
        <w:t>ук, умение различать существен</w:t>
      </w:r>
      <w:r w:rsidRPr="00C20F88">
        <w:rPr>
          <w:w w:val="105"/>
          <w:sz w:val="24"/>
          <w:szCs w:val="24"/>
        </w:rPr>
        <w:t>ные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и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несущественные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="007E1216" w:rsidRPr="00C20F88">
        <w:rPr>
          <w:w w:val="105"/>
          <w:sz w:val="24"/>
          <w:szCs w:val="24"/>
        </w:rPr>
        <w:t>призна</w:t>
      </w:r>
      <w:r w:rsidRPr="00C20F88">
        <w:rPr>
          <w:w w:val="105"/>
          <w:sz w:val="24"/>
          <w:szCs w:val="24"/>
        </w:rPr>
        <w:t>ки понятий, классифицировать используемые</w:t>
      </w:r>
      <w:r w:rsidRPr="00C20F88">
        <w:rPr>
          <w:spacing w:val="36"/>
          <w:w w:val="105"/>
          <w:sz w:val="24"/>
          <w:szCs w:val="24"/>
        </w:rPr>
        <w:t xml:space="preserve">  </w:t>
      </w:r>
      <w:proofErr w:type="gramStart"/>
      <w:r w:rsidRPr="00C20F88">
        <w:rPr>
          <w:w w:val="105"/>
          <w:sz w:val="24"/>
          <w:szCs w:val="24"/>
        </w:rPr>
        <w:t>в</w:t>
      </w:r>
      <w:proofErr w:type="gramEnd"/>
      <w:r w:rsidRPr="00C20F88">
        <w:rPr>
          <w:spacing w:val="35"/>
          <w:w w:val="105"/>
          <w:sz w:val="24"/>
          <w:szCs w:val="24"/>
        </w:rPr>
        <w:t xml:space="preserve">  </w:t>
      </w:r>
      <w:r w:rsidRPr="00C20F88">
        <w:rPr>
          <w:spacing w:val="-2"/>
          <w:w w:val="105"/>
          <w:sz w:val="24"/>
          <w:szCs w:val="24"/>
        </w:rPr>
        <w:t>социальных</w:t>
      </w:r>
    </w:p>
    <w:p w:rsidR="007E1216" w:rsidRPr="00C20F88" w:rsidRDefault="0042676D" w:rsidP="00C20F88">
      <w:pPr>
        <w:pStyle w:val="TableParagraph"/>
        <w:spacing w:before="0"/>
        <w:ind w:right="23"/>
        <w:jc w:val="both"/>
        <w:rPr>
          <w:spacing w:val="-2"/>
          <w:w w:val="105"/>
          <w:sz w:val="24"/>
          <w:szCs w:val="24"/>
        </w:rPr>
      </w:pPr>
      <w:r w:rsidRPr="00C20F88">
        <w:rPr>
          <w:spacing w:val="-2"/>
          <w:w w:val="105"/>
          <w:sz w:val="24"/>
          <w:szCs w:val="24"/>
        </w:rPr>
        <w:t>науках</w:t>
      </w:r>
      <w:r w:rsidRPr="00C20F88">
        <w:rPr>
          <w:spacing w:val="-3"/>
          <w:w w:val="105"/>
          <w:sz w:val="24"/>
          <w:szCs w:val="24"/>
        </w:rPr>
        <w:t xml:space="preserve"> </w:t>
      </w:r>
      <w:r w:rsidRPr="00C20F88">
        <w:rPr>
          <w:spacing w:val="-2"/>
          <w:w w:val="105"/>
          <w:sz w:val="24"/>
          <w:szCs w:val="24"/>
        </w:rPr>
        <w:t xml:space="preserve">понятия и термины, </w:t>
      </w:r>
    </w:p>
    <w:p w:rsidR="0042676D" w:rsidRPr="00C20F88" w:rsidRDefault="0042676D" w:rsidP="00C20F88">
      <w:pPr>
        <w:pStyle w:val="TableParagraph"/>
        <w:spacing w:before="0"/>
        <w:ind w:right="23"/>
        <w:jc w:val="both"/>
        <w:rPr>
          <w:sz w:val="24"/>
          <w:szCs w:val="24"/>
        </w:rPr>
      </w:pPr>
      <w:r w:rsidRPr="00C20F88">
        <w:rPr>
          <w:b/>
          <w:spacing w:val="-2"/>
          <w:w w:val="105"/>
          <w:sz w:val="24"/>
          <w:szCs w:val="24"/>
        </w:rPr>
        <w:t>№15</w:t>
      </w:r>
      <w:r w:rsidR="007E1216" w:rsidRPr="00C20F88">
        <w:rPr>
          <w:spacing w:val="-2"/>
          <w:w w:val="105"/>
          <w:sz w:val="24"/>
          <w:szCs w:val="24"/>
        </w:rPr>
        <w:t xml:space="preserve"> </w:t>
      </w:r>
      <w:r w:rsidR="007E1216" w:rsidRPr="00C20F88">
        <w:rPr>
          <w:w w:val="105"/>
          <w:sz w:val="24"/>
          <w:szCs w:val="24"/>
        </w:rPr>
        <w:t>в</w:t>
      </w:r>
      <w:r w:rsidRPr="00C20F88">
        <w:rPr>
          <w:w w:val="105"/>
          <w:sz w:val="24"/>
          <w:szCs w:val="24"/>
        </w:rPr>
        <w:t>ладение</w:t>
      </w:r>
      <w:r w:rsidRPr="00C20F88">
        <w:rPr>
          <w:spacing w:val="-11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базовым</w:t>
      </w:r>
      <w:r w:rsidRPr="00C20F88">
        <w:rPr>
          <w:spacing w:val="-10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понятийным аппаратом социальных на</w:t>
      </w:r>
      <w:r w:rsidR="007E1216" w:rsidRPr="00C20F88">
        <w:rPr>
          <w:w w:val="105"/>
          <w:sz w:val="24"/>
          <w:szCs w:val="24"/>
        </w:rPr>
        <w:t>ук, умение различать существен</w:t>
      </w:r>
      <w:r w:rsidRPr="00C20F88">
        <w:rPr>
          <w:w w:val="105"/>
          <w:sz w:val="24"/>
          <w:szCs w:val="24"/>
        </w:rPr>
        <w:t>ные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и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несущественные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="007E1216" w:rsidRPr="00C20F88">
        <w:rPr>
          <w:w w:val="105"/>
          <w:sz w:val="24"/>
          <w:szCs w:val="24"/>
        </w:rPr>
        <w:t>призна</w:t>
      </w:r>
      <w:r w:rsidRPr="00C20F88">
        <w:rPr>
          <w:w w:val="105"/>
          <w:sz w:val="24"/>
          <w:szCs w:val="24"/>
        </w:rPr>
        <w:t>ки понятий, определять ра</w:t>
      </w:r>
      <w:proofErr w:type="gramStart"/>
      <w:r w:rsidRPr="00C20F88">
        <w:rPr>
          <w:w w:val="105"/>
          <w:sz w:val="24"/>
          <w:szCs w:val="24"/>
        </w:rPr>
        <w:t>з-</w:t>
      </w:r>
      <w:proofErr w:type="gramEnd"/>
      <w:r w:rsidRPr="00C20F88">
        <w:rPr>
          <w:w w:val="105"/>
          <w:sz w:val="24"/>
          <w:szCs w:val="24"/>
        </w:rPr>
        <w:t xml:space="preserve"> личные</w:t>
      </w:r>
      <w:r w:rsidRPr="00C20F88">
        <w:rPr>
          <w:spacing w:val="29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смыслы</w:t>
      </w:r>
      <w:r w:rsidRPr="00C20F88">
        <w:rPr>
          <w:spacing w:val="30"/>
          <w:w w:val="105"/>
          <w:sz w:val="24"/>
          <w:szCs w:val="24"/>
        </w:rPr>
        <w:t xml:space="preserve"> </w:t>
      </w:r>
      <w:r w:rsidRPr="00C20F88">
        <w:rPr>
          <w:spacing w:val="-2"/>
          <w:w w:val="105"/>
          <w:sz w:val="24"/>
          <w:szCs w:val="24"/>
        </w:rPr>
        <w:t>многозначных</w:t>
      </w:r>
    </w:p>
    <w:p w:rsidR="007E1216" w:rsidRPr="00C20F88" w:rsidRDefault="0042676D" w:rsidP="00C20F88">
      <w:pPr>
        <w:pStyle w:val="TableParagraph"/>
        <w:spacing w:before="0"/>
        <w:ind w:right="25"/>
        <w:jc w:val="both"/>
        <w:rPr>
          <w:spacing w:val="-2"/>
          <w:w w:val="105"/>
          <w:sz w:val="24"/>
          <w:szCs w:val="24"/>
        </w:rPr>
      </w:pPr>
      <w:r w:rsidRPr="00C20F88">
        <w:rPr>
          <w:spacing w:val="-2"/>
          <w:w w:val="105"/>
          <w:sz w:val="24"/>
          <w:szCs w:val="24"/>
        </w:rPr>
        <w:t xml:space="preserve">понятий, </w:t>
      </w:r>
    </w:p>
    <w:p w:rsidR="0042676D" w:rsidRPr="00C20F88" w:rsidRDefault="0042676D" w:rsidP="00C20F88">
      <w:pPr>
        <w:pStyle w:val="TableParagraph"/>
        <w:spacing w:before="0"/>
        <w:ind w:right="25"/>
        <w:jc w:val="both"/>
        <w:rPr>
          <w:sz w:val="24"/>
          <w:szCs w:val="24"/>
        </w:rPr>
      </w:pPr>
      <w:r w:rsidRPr="00C20F88">
        <w:rPr>
          <w:b/>
          <w:spacing w:val="-2"/>
          <w:w w:val="105"/>
          <w:sz w:val="24"/>
          <w:szCs w:val="24"/>
        </w:rPr>
        <w:t>№16</w:t>
      </w:r>
      <w:r w:rsidRPr="00C20F88">
        <w:rPr>
          <w:spacing w:val="-2"/>
          <w:w w:val="105"/>
          <w:sz w:val="24"/>
          <w:szCs w:val="24"/>
        </w:rPr>
        <w:t xml:space="preserve"> </w:t>
      </w:r>
      <w:r w:rsidR="007E1216" w:rsidRPr="00C20F88">
        <w:rPr>
          <w:w w:val="105"/>
          <w:sz w:val="24"/>
          <w:szCs w:val="24"/>
        </w:rPr>
        <w:t>в</w:t>
      </w:r>
      <w:r w:rsidRPr="00C20F88">
        <w:rPr>
          <w:w w:val="105"/>
          <w:sz w:val="24"/>
          <w:szCs w:val="24"/>
        </w:rPr>
        <w:t>ладение</w:t>
      </w:r>
      <w:r w:rsidRPr="00C20F88">
        <w:rPr>
          <w:spacing w:val="-11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базовым</w:t>
      </w:r>
      <w:r w:rsidRPr="00C20F88">
        <w:rPr>
          <w:spacing w:val="-10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понятийным аппаратом социальных нау</w:t>
      </w:r>
      <w:r w:rsidR="00D205F0" w:rsidRPr="00C20F88">
        <w:rPr>
          <w:w w:val="105"/>
          <w:sz w:val="24"/>
          <w:szCs w:val="24"/>
        </w:rPr>
        <w:t>к, умение использовать понятий</w:t>
      </w:r>
      <w:r w:rsidRPr="00C20F88">
        <w:rPr>
          <w:w w:val="105"/>
          <w:sz w:val="24"/>
          <w:szCs w:val="24"/>
        </w:rPr>
        <w:t>ный</w:t>
      </w:r>
      <w:r w:rsidRPr="00C20F88">
        <w:rPr>
          <w:spacing w:val="40"/>
          <w:w w:val="105"/>
          <w:sz w:val="24"/>
          <w:szCs w:val="24"/>
        </w:rPr>
        <w:t xml:space="preserve">  </w:t>
      </w:r>
      <w:r w:rsidRPr="00C20F88">
        <w:rPr>
          <w:w w:val="105"/>
          <w:sz w:val="24"/>
          <w:szCs w:val="24"/>
        </w:rPr>
        <w:t>аппарат</w:t>
      </w:r>
      <w:r w:rsidRPr="00C20F88">
        <w:rPr>
          <w:spacing w:val="40"/>
          <w:w w:val="105"/>
          <w:sz w:val="24"/>
          <w:szCs w:val="24"/>
        </w:rPr>
        <w:t xml:space="preserve">  </w:t>
      </w:r>
      <w:r w:rsidRPr="00C20F88">
        <w:rPr>
          <w:w w:val="105"/>
          <w:sz w:val="24"/>
          <w:szCs w:val="24"/>
        </w:rPr>
        <w:t>при</w:t>
      </w:r>
      <w:r w:rsidRPr="00C20F88">
        <w:rPr>
          <w:spacing w:val="40"/>
          <w:w w:val="105"/>
          <w:sz w:val="24"/>
          <w:szCs w:val="24"/>
        </w:rPr>
        <w:t xml:space="preserve">  </w:t>
      </w:r>
      <w:r w:rsidRPr="00C20F88">
        <w:rPr>
          <w:w w:val="105"/>
          <w:sz w:val="24"/>
          <w:szCs w:val="24"/>
        </w:rPr>
        <w:t>анализе</w:t>
      </w:r>
      <w:r w:rsidRPr="00C20F88">
        <w:rPr>
          <w:spacing w:val="40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и</w:t>
      </w:r>
      <w:r w:rsidRPr="00C20F88">
        <w:rPr>
          <w:spacing w:val="-11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оценке социальных явлений, для</w:t>
      </w:r>
      <w:r w:rsidRPr="00C20F88">
        <w:rPr>
          <w:spacing w:val="38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ориентации</w:t>
      </w:r>
      <w:r w:rsidRPr="00C20F88">
        <w:rPr>
          <w:spacing w:val="39"/>
          <w:w w:val="105"/>
          <w:sz w:val="24"/>
          <w:szCs w:val="24"/>
        </w:rPr>
        <w:t xml:space="preserve"> </w:t>
      </w:r>
      <w:proofErr w:type="gramStart"/>
      <w:r w:rsidRPr="00C20F88">
        <w:rPr>
          <w:w w:val="105"/>
          <w:sz w:val="24"/>
          <w:szCs w:val="24"/>
        </w:rPr>
        <w:t>в</w:t>
      </w:r>
      <w:proofErr w:type="gramEnd"/>
      <w:r w:rsidRPr="00C20F88">
        <w:rPr>
          <w:spacing w:val="38"/>
          <w:w w:val="105"/>
          <w:sz w:val="24"/>
          <w:szCs w:val="24"/>
        </w:rPr>
        <w:t xml:space="preserve"> </w:t>
      </w:r>
      <w:r w:rsidRPr="00C20F88">
        <w:rPr>
          <w:spacing w:val="-2"/>
          <w:w w:val="105"/>
          <w:sz w:val="24"/>
          <w:szCs w:val="24"/>
        </w:rPr>
        <w:t>социальных</w:t>
      </w:r>
    </w:p>
    <w:p w:rsidR="007E1216" w:rsidRPr="00C20F88" w:rsidRDefault="0042676D" w:rsidP="00C20F88">
      <w:pPr>
        <w:spacing w:line="240" w:lineRule="auto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C20F88">
        <w:rPr>
          <w:rFonts w:ascii="Times New Roman" w:hAnsi="Times New Roman" w:cs="Times New Roman"/>
          <w:spacing w:val="-2"/>
          <w:w w:val="105"/>
          <w:sz w:val="24"/>
          <w:szCs w:val="24"/>
        </w:rPr>
        <w:t>науках.</w:t>
      </w:r>
    </w:p>
    <w:p w:rsidR="00245588" w:rsidRPr="00C20F88" w:rsidRDefault="00245588" w:rsidP="00C20F88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В</w:t>
      </w:r>
      <w:r w:rsidR="00AF6EB4" w:rsidRPr="00C20F88">
        <w:rPr>
          <w:rFonts w:ascii="Times New Roman" w:hAnsi="Times New Roman" w:cs="Times New Roman"/>
          <w:sz w:val="24"/>
          <w:szCs w:val="24"/>
        </w:rPr>
        <w:t>о</w:t>
      </w:r>
      <w:r w:rsidRPr="00C20F88">
        <w:rPr>
          <w:rFonts w:ascii="Times New Roman" w:hAnsi="Times New Roman" w:cs="Times New Roman"/>
          <w:sz w:val="24"/>
          <w:szCs w:val="24"/>
        </w:rPr>
        <w:t xml:space="preserve"> </w:t>
      </w:r>
      <w:r w:rsidRPr="00C20F88">
        <w:rPr>
          <w:rFonts w:ascii="Times New Roman" w:hAnsi="Times New Roman" w:cs="Times New Roman"/>
          <w:b/>
          <w:sz w:val="24"/>
          <w:szCs w:val="24"/>
        </w:rPr>
        <w:t>второй части</w:t>
      </w:r>
      <w:r w:rsidRPr="00C20F88">
        <w:rPr>
          <w:rFonts w:ascii="Times New Roman" w:hAnsi="Times New Roman" w:cs="Times New Roman"/>
          <w:sz w:val="24"/>
          <w:szCs w:val="24"/>
        </w:rPr>
        <w:t xml:space="preserve"> наибольшие затруднения вызвали следующие задания:</w:t>
      </w:r>
    </w:p>
    <w:p w:rsidR="007E1216" w:rsidRPr="00C20F88" w:rsidRDefault="00245588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lastRenderedPageBreak/>
        <w:t>№18</w:t>
      </w:r>
      <w:r w:rsidR="00A443F5" w:rsidRPr="00C20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F88">
        <w:rPr>
          <w:rFonts w:ascii="Times New Roman" w:hAnsi="Times New Roman" w:cs="Times New Roman"/>
          <w:sz w:val="24"/>
          <w:szCs w:val="24"/>
        </w:rPr>
        <w:t xml:space="preserve">сформированность навыков оценивания социальной информации,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 </w:t>
      </w:r>
    </w:p>
    <w:p w:rsidR="007E1216" w:rsidRPr="00C20F88" w:rsidRDefault="007E1216" w:rsidP="00C20F88">
      <w:pPr>
        <w:pStyle w:val="TableParagraph"/>
        <w:spacing w:before="1"/>
        <w:ind w:left="0" w:right="24"/>
        <w:jc w:val="both"/>
        <w:rPr>
          <w:sz w:val="24"/>
          <w:szCs w:val="24"/>
        </w:rPr>
      </w:pPr>
      <w:r w:rsidRPr="00C20F88">
        <w:rPr>
          <w:b/>
          <w:sz w:val="24"/>
          <w:szCs w:val="24"/>
        </w:rPr>
        <w:t>№19</w:t>
      </w:r>
      <w:r w:rsidRPr="00C20F88">
        <w:rPr>
          <w:sz w:val="24"/>
          <w:szCs w:val="24"/>
        </w:rPr>
        <w:t xml:space="preserve"> </w:t>
      </w:r>
      <w:r w:rsidR="00D205F0" w:rsidRPr="00C20F88">
        <w:rPr>
          <w:w w:val="105"/>
          <w:sz w:val="24"/>
          <w:szCs w:val="24"/>
        </w:rPr>
        <w:t>Владение умениями использовать ключевые понятия, теоретические положения соци</w:t>
      </w:r>
      <w:r w:rsidRPr="00C20F88">
        <w:rPr>
          <w:w w:val="105"/>
          <w:sz w:val="24"/>
          <w:szCs w:val="24"/>
        </w:rPr>
        <w:t xml:space="preserve">альных наук для объяснения явлений социальной </w:t>
      </w:r>
      <w:proofErr w:type="spellStart"/>
      <w:r w:rsidRPr="00C20F88">
        <w:rPr>
          <w:w w:val="105"/>
          <w:sz w:val="24"/>
          <w:szCs w:val="24"/>
        </w:rPr>
        <w:t>действи</w:t>
      </w:r>
      <w:proofErr w:type="spellEnd"/>
      <w:r w:rsidRPr="00C20F88">
        <w:rPr>
          <w:w w:val="105"/>
          <w:sz w:val="24"/>
          <w:szCs w:val="24"/>
        </w:rPr>
        <w:t xml:space="preserve">- </w:t>
      </w:r>
      <w:proofErr w:type="spellStart"/>
      <w:r w:rsidRPr="00C20F88">
        <w:rPr>
          <w:w w:val="105"/>
          <w:sz w:val="24"/>
          <w:szCs w:val="24"/>
        </w:rPr>
        <w:t>тельности</w:t>
      </w:r>
      <w:proofErr w:type="spellEnd"/>
      <w:r w:rsidRPr="00C20F88">
        <w:rPr>
          <w:w w:val="105"/>
          <w:sz w:val="24"/>
          <w:szCs w:val="24"/>
        </w:rPr>
        <w:t>; конкретизирова</w:t>
      </w:r>
      <w:r w:rsidR="00D205F0" w:rsidRPr="00C20F88">
        <w:rPr>
          <w:w w:val="105"/>
          <w:sz w:val="24"/>
          <w:szCs w:val="24"/>
        </w:rPr>
        <w:t>ть теоретические положения фак</w:t>
      </w:r>
      <w:r w:rsidRPr="00C20F88">
        <w:rPr>
          <w:w w:val="105"/>
          <w:sz w:val="24"/>
          <w:szCs w:val="24"/>
        </w:rPr>
        <w:t>тами социальной действ</w:t>
      </w:r>
      <w:r w:rsidR="00D205F0" w:rsidRPr="00C20F88">
        <w:rPr>
          <w:w w:val="105"/>
          <w:sz w:val="24"/>
          <w:szCs w:val="24"/>
        </w:rPr>
        <w:t>ительности, модельными ситуа</w:t>
      </w:r>
      <w:r w:rsidRPr="00C20F88">
        <w:rPr>
          <w:w w:val="105"/>
          <w:sz w:val="24"/>
          <w:szCs w:val="24"/>
        </w:rPr>
        <w:t>циями,</w:t>
      </w:r>
      <w:r w:rsidRPr="00C20F88">
        <w:rPr>
          <w:spacing w:val="35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примерами</w:t>
      </w:r>
      <w:r w:rsidRPr="00C20F88">
        <w:rPr>
          <w:spacing w:val="36"/>
          <w:w w:val="105"/>
          <w:sz w:val="24"/>
          <w:szCs w:val="24"/>
        </w:rPr>
        <w:t xml:space="preserve"> </w:t>
      </w:r>
      <w:r w:rsidRPr="00C20F88">
        <w:rPr>
          <w:w w:val="105"/>
          <w:sz w:val="24"/>
          <w:szCs w:val="24"/>
        </w:rPr>
        <w:t>из</w:t>
      </w:r>
      <w:r w:rsidRPr="00C20F88">
        <w:rPr>
          <w:spacing w:val="36"/>
          <w:w w:val="105"/>
          <w:sz w:val="24"/>
          <w:szCs w:val="24"/>
        </w:rPr>
        <w:t xml:space="preserve"> </w:t>
      </w:r>
      <w:r w:rsidRPr="00C20F88">
        <w:rPr>
          <w:spacing w:val="-2"/>
          <w:w w:val="105"/>
          <w:sz w:val="24"/>
          <w:szCs w:val="24"/>
        </w:rPr>
        <w:t>личного</w:t>
      </w:r>
    </w:p>
    <w:p w:rsidR="007E1216" w:rsidRPr="00C20F88" w:rsidRDefault="007E1216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социального</w:t>
      </w:r>
      <w:r w:rsidRPr="00C20F88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20F88">
        <w:rPr>
          <w:rFonts w:ascii="Times New Roman" w:hAnsi="Times New Roman" w:cs="Times New Roman"/>
          <w:spacing w:val="-4"/>
          <w:sz w:val="24"/>
          <w:szCs w:val="24"/>
        </w:rPr>
        <w:t>опыта</w:t>
      </w:r>
    </w:p>
    <w:p w:rsidR="007E1216" w:rsidRPr="00C20F88" w:rsidRDefault="00245588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>№20</w:t>
      </w:r>
      <w:r w:rsidRPr="00C20F88">
        <w:rPr>
          <w:rFonts w:ascii="Times New Roman" w:hAnsi="Times New Roman" w:cs="Times New Roman"/>
          <w:sz w:val="24"/>
          <w:szCs w:val="24"/>
        </w:rPr>
        <w:t xml:space="preserve"> владение умением выявлять причинно-следственные, функциональные, иерархические и другие связи социальных объектов и процессов</w:t>
      </w:r>
    </w:p>
    <w:p w:rsidR="007E1216" w:rsidRPr="00C20F88" w:rsidRDefault="00245588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;</w:t>
      </w:r>
      <w:r w:rsidRPr="00C20F88">
        <w:rPr>
          <w:rFonts w:ascii="Times New Roman" w:hAnsi="Times New Roman" w:cs="Times New Roman"/>
          <w:b/>
          <w:sz w:val="24"/>
          <w:szCs w:val="24"/>
        </w:rPr>
        <w:t xml:space="preserve">№24 </w:t>
      </w:r>
      <w:r w:rsidRPr="00C20F88">
        <w:rPr>
          <w:rFonts w:ascii="Times New Roman" w:hAnsi="Times New Roman" w:cs="Times New Roman"/>
          <w:sz w:val="24"/>
          <w:szCs w:val="24"/>
        </w:rPr>
        <w:t xml:space="preserve">владение умением выявлять причинно-следственные, функциональные, иерархические и другие связи социальных объектов и процессов; </w:t>
      </w:r>
    </w:p>
    <w:p w:rsidR="007E1216" w:rsidRPr="00C20F88" w:rsidRDefault="00245588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>№25</w:t>
      </w:r>
      <w:r w:rsidRPr="00C20F88">
        <w:rPr>
          <w:rFonts w:ascii="Times New Roman" w:hAnsi="Times New Roman" w:cs="Times New Roman"/>
          <w:sz w:val="24"/>
          <w:szCs w:val="24"/>
        </w:rPr>
        <w:t xml:space="preserve"> </w:t>
      </w:r>
      <w:r w:rsidR="0096626B" w:rsidRPr="00C20F88">
        <w:rPr>
          <w:rFonts w:ascii="Times New Roman" w:hAnsi="Times New Roman" w:cs="Times New Roman"/>
          <w:sz w:val="24"/>
          <w:szCs w:val="24"/>
        </w:rPr>
        <w:t>в</w:t>
      </w:r>
      <w:r w:rsidRPr="00C20F88">
        <w:rPr>
          <w:rFonts w:ascii="Times New Roman" w:hAnsi="Times New Roman" w:cs="Times New Roman"/>
          <w:sz w:val="24"/>
          <w:szCs w:val="24"/>
        </w:rPr>
        <w:t>ладение умением выявлять причинно-следственные, функциональные, иерархические и другие связи социальных объектов и процессов</w:t>
      </w:r>
    </w:p>
    <w:p w:rsidR="000401EA" w:rsidRPr="00C20F88" w:rsidRDefault="000401EA" w:rsidP="000401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Рекомендации:</w:t>
      </w:r>
    </w:p>
    <w:p w:rsidR="000401EA" w:rsidRPr="00C20F88" w:rsidRDefault="000401EA" w:rsidP="000401EA">
      <w:pPr>
        <w:pStyle w:val="13NormDOC-bul"/>
        <w:numPr>
          <w:ilvl w:val="0"/>
          <w:numId w:val="4"/>
        </w:numPr>
        <w:spacing w:before="57" w:line="240" w:lineRule="auto"/>
        <w:ind w:left="567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C20F88">
        <w:rPr>
          <w:rFonts w:ascii="Times New Roman" w:hAnsi="Times New Roman" w:cs="Times New Roman"/>
          <w:color w:val="auto"/>
          <w:spacing w:val="2"/>
          <w:sz w:val="24"/>
          <w:szCs w:val="24"/>
        </w:rPr>
        <w:t>разработать комплекс мер для повышения мотивации учеников к подготовке к ЕГЭ по предметам по выбору;</w:t>
      </w:r>
    </w:p>
    <w:p w:rsidR="000401EA" w:rsidRPr="00C20F88" w:rsidRDefault="000401EA" w:rsidP="000401EA">
      <w:pPr>
        <w:pStyle w:val="13NormDOC-bul"/>
        <w:numPr>
          <w:ilvl w:val="0"/>
          <w:numId w:val="4"/>
        </w:numPr>
        <w:spacing w:before="57" w:line="240" w:lineRule="auto"/>
        <w:ind w:left="567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C20F88">
        <w:rPr>
          <w:rFonts w:ascii="Times New Roman" w:hAnsi="Times New Roman" w:cs="Times New Roman"/>
          <w:color w:val="auto"/>
          <w:spacing w:val="2"/>
          <w:sz w:val="24"/>
          <w:szCs w:val="24"/>
        </w:rPr>
        <w:t>своевременно составлять индивидуальный образовательный маршрут для учеников группы риска.</w:t>
      </w:r>
    </w:p>
    <w:p w:rsidR="00624FB3" w:rsidRPr="00C20F88" w:rsidRDefault="00624FB3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 xml:space="preserve"> Особое внимание следует уделить </w:t>
      </w:r>
    </w:p>
    <w:p w:rsidR="00066091" w:rsidRPr="00C20F88" w:rsidRDefault="00066091" w:rsidP="00C20F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20F8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20F88">
        <w:rPr>
          <w:rFonts w:ascii="Times New Roman" w:hAnsi="Times New Roman" w:cs="Times New Roman"/>
          <w:sz w:val="24"/>
          <w:szCs w:val="24"/>
        </w:rPr>
        <w:t xml:space="preserve"> знаний об обществе как целостной развивающейся системе в единстве и взаимодействии его основных сфер и институтов (соотнесение видовых понятий с </w:t>
      </w:r>
      <w:proofErr w:type="gramStart"/>
      <w:r w:rsidRPr="00C20F88">
        <w:rPr>
          <w:rFonts w:ascii="Times New Roman" w:hAnsi="Times New Roman" w:cs="Times New Roman"/>
          <w:sz w:val="24"/>
          <w:szCs w:val="24"/>
        </w:rPr>
        <w:t>родовыми</w:t>
      </w:r>
      <w:proofErr w:type="gramEnd"/>
      <w:r w:rsidRPr="00C20F88">
        <w:rPr>
          <w:rFonts w:ascii="Times New Roman" w:hAnsi="Times New Roman" w:cs="Times New Roman"/>
          <w:sz w:val="24"/>
          <w:szCs w:val="24"/>
        </w:rPr>
        <w:t>); владению базовым понятийным аппаратом социальных наук;</w:t>
      </w:r>
    </w:p>
    <w:p w:rsidR="004D3C49" w:rsidRPr="00C20F88" w:rsidRDefault="00EC3DAB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F88">
        <w:rPr>
          <w:rFonts w:ascii="Times New Roman" w:hAnsi="Times New Roman" w:cs="Times New Roman"/>
          <w:sz w:val="24"/>
          <w:szCs w:val="24"/>
        </w:rPr>
        <w:t>- сформированности навыков оценивания социальной информации,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  <w:r w:rsidR="00FB5EE9" w:rsidRPr="00C20F88">
        <w:rPr>
          <w:rFonts w:ascii="Times New Roman" w:hAnsi="Times New Roman" w:cs="Times New Roman"/>
          <w:sz w:val="24"/>
          <w:szCs w:val="24"/>
        </w:rPr>
        <w:t xml:space="preserve"> владению умением выявлять причинно-следственные, функциональные, иерархические и другие связи социальных объе</w:t>
      </w:r>
      <w:r w:rsidR="000401EA">
        <w:rPr>
          <w:rFonts w:ascii="Times New Roman" w:hAnsi="Times New Roman" w:cs="Times New Roman"/>
          <w:sz w:val="24"/>
          <w:szCs w:val="24"/>
        </w:rPr>
        <w:t>ктов и процессов.</w:t>
      </w: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0401EA" w:rsidP="000401EA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Руководитель РМО Нуриева А.Я.</w:t>
      </w: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3C49" w:rsidRPr="00C20F88" w:rsidRDefault="004D3C49" w:rsidP="00C20F8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D3C49" w:rsidRPr="00C20F88" w:rsidSect="004933B2">
      <w:pgSz w:w="11906" w:h="16838"/>
      <w:pgMar w:top="284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D019E"/>
    <w:multiLevelType w:val="hybridMultilevel"/>
    <w:tmpl w:val="895E66B2"/>
    <w:lvl w:ilvl="0" w:tplc="D904FE5E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173632C2"/>
    <w:multiLevelType w:val="hybridMultilevel"/>
    <w:tmpl w:val="D7AEB0E6"/>
    <w:lvl w:ilvl="0" w:tplc="0DFE27EE">
      <w:numFmt w:val="bullet"/>
      <w:lvlText w:val="–"/>
      <w:lvlJc w:val="left"/>
      <w:pPr>
        <w:ind w:left="678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610219E4">
      <w:numFmt w:val="bullet"/>
      <w:lvlText w:val="•"/>
      <w:lvlJc w:val="left"/>
      <w:pPr>
        <w:ind w:left="1290" w:hanging="293"/>
      </w:pPr>
      <w:rPr>
        <w:rFonts w:hint="default"/>
        <w:lang w:val="ru-RU" w:eastAsia="en-US" w:bidi="ar-SA"/>
      </w:rPr>
    </w:lvl>
    <w:lvl w:ilvl="2" w:tplc="A5F40EB2">
      <w:numFmt w:val="bullet"/>
      <w:lvlText w:val="•"/>
      <w:lvlJc w:val="left"/>
      <w:pPr>
        <w:ind w:left="1900" w:hanging="293"/>
      </w:pPr>
      <w:rPr>
        <w:rFonts w:hint="default"/>
        <w:lang w:val="ru-RU" w:eastAsia="en-US" w:bidi="ar-SA"/>
      </w:rPr>
    </w:lvl>
    <w:lvl w:ilvl="3" w:tplc="42AEA2FC">
      <w:numFmt w:val="bullet"/>
      <w:lvlText w:val="•"/>
      <w:lvlJc w:val="left"/>
      <w:pPr>
        <w:ind w:left="2510" w:hanging="293"/>
      </w:pPr>
      <w:rPr>
        <w:rFonts w:hint="default"/>
        <w:lang w:val="ru-RU" w:eastAsia="en-US" w:bidi="ar-SA"/>
      </w:rPr>
    </w:lvl>
    <w:lvl w:ilvl="4" w:tplc="4C0257B8">
      <w:numFmt w:val="bullet"/>
      <w:lvlText w:val="•"/>
      <w:lvlJc w:val="left"/>
      <w:pPr>
        <w:ind w:left="3120" w:hanging="293"/>
      </w:pPr>
      <w:rPr>
        <w:rFonts w:hint="default"/>
        <w:lang w:val="ru-RU" w:eastAsia="en-US" w:bidi="ar-SA"/>
      </w:rPr>
    </w:lvl>
    <w:lvl w:ilvl="5" w:tplc="BC1AB89E">
      <w:numFmt w:val="bullet"/>
      <w:lvlText w:val="•"/>
      <w:lvlJc w:val="left"/>
      <w:pPr>
        <w:ind w:left="3730" w:hanging="293"/>
      </w:pPr>
      <w:rPr>
        <w:rFonts w:hint="default"/>
        <w:lang w:val="ru-RU" w:eastAsia="en-US" w:bidi="ar-SA"/>
      </w:rPr>
    </w:lvl>
    <w:lvl w:ilvl="6" w:tplc="0128A626">
      <w:numFmt w:val="bullet"/>
      <w:lvlText w:val="•"/>
      <w:lvlJc w:val="left"/>
      <w:pPr>
        <w:ind w:left="4340" w:hanging="293"/>
      </w:pPr>
      <w:rPr>
        <w:rFonts w:hint="default"/>
        <w:lang w:val="ru-RU" w:eastAsia="en-US" w:bidi="ar-SA"/>
      </w:rPr>
    </w:lvl>
    <w:lvl w:ilvl="7" w:tplc="903489FA">
      <w:numFmt w:val="bullet"/>
      <w:lvlText w:val="•"/>
      <w:lvlJc w:val="left"/>
      <w:pPr>
        <w:ind w:left="4951" w:hanging="293"/>
      </w:pPr>
      <w:rPr>
        <w:rFonts w:hint="default"/>
        <w:lang w:val="ru-RU" w:eastAsia="en-US" w:bidi="ar-SA"/>
      </w:rPr>
    </w:lvl>
    <w:lvl w:ilvl="8" w:tplc="C4244A30">
      <w:numFmt w:val="bullet"/>
      <w:lvlText w:val="•"/>
      <w:lvlJc w:val="left"/>
      <w:pPr>
        <w:ind w:left="5561" w:hanging="293"/>
      </w:pPr>
      <w:rPr>
        <w:rFonts w:hint="default"/>
        <w:lang w:val="ru-RU" w:eastAsia="en-US" w:bidi="ar-SA"/>
      </w:rPr>
    </w:lvl>
  </w:abstractNum>
  <w:abstractNum w:abstractNumId="2">
    <w:nsid w:val="1B647977"/>
    <w:multiLevelType w:val="multilevel"/>
    <w:tmpl w:val="17580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A70099"/>
    <w:multiLevelType w:val="hybridMultilevel"/>
    <w:tmpl w:val="ABDEE742"/>
    <w:lvl w:ilvl="0" w:tplc="6FC8D8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DE1C07"/>
    <w:multiLevelType w:val="multilevel"/>
    <w:tmpl w:val="FBF4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8ED"/>
    <w:rsid w:val="000401EA"/>
    <w:rsid w:val="00045600"/>
    <w:rsid w:val="00047FC3"/>
    <w:rsid w:val="00050012"/>
    <w:rsid w:val="00054465"/>
    <w:rsid w:val="00055333"/>
    <w:rsid w:val="0006033B"/>
    <w:rsid w:val="00062E37"/>
    <w:rsid w:val="00066091"/>
    <w:rsid w:val="00076EB6"/>
    <w:rsid w:val="0009193B"/>
    <w:rsid w:val="0009607C"/>
    <w:rsid w:val="000B457B"/>
    <w:rsid w:val="000B582A"/>
    <w:rsid w:val="000C003A"/>
    <w:rsid w:val="000C1024"/>
    <w:rsid w:val="000C37E9"/>
    <w:rsid w:val="000C7643"/>
    <w:rsid w:val="000D4A69"/>
    <w:rsid w:val="000E2AA9"/>
    <w:rsid w:val="000E3B55"/>
    <w:rsid w:val="000F49A9"/>
    <w:rsid w:val="000F5A78"/>
    <w:rsid w:val="00115521"/>
    <w:rsid w:val="00130920"/>
    <w:rsid w:val="00147EA8"/>
    <w:rsid w:val="0016273A"/>
    <w:rsid w:val="00164F13"/>
    <w:rsid w:val="00175410"/>
    <w:rsid w:val="00191DC9"/>
    <w:rsid w:val="00196E07"/>
    <w:rsid w:val="001B6537"/>
    <w:rsid w:val="001C35CE"/>
    <w:rsid w:val="001D6704"/>
    <w:rsid w:val="001D76FD"/>
    <w:rsid w:val="001E6DA5"/>
    <w:rsid w:val="001E7E6D"/>
    <w:rsid w:val="001F31AB"/>
    <w:rsid w:val="00200439"/>
    <w:rsid w:val="00217285"/>
    <w:rsid w:val="00223B49"/>
    <w:rsid w:val="002320FB"/>
    <w:rsid w:val="00245588"/>
    <w:rsid w:val="00253693"/>
    <w:rsid w:val="00256528"/>
    <w:rsid w:val="002736A0"/>
    <w:rsid w:val="00283243"/>
    <w:rsid w:val="00283555"/>
    <w:rsid w:val="002A4D92"/>
    <w:rsid w:val="002B3A46"/>
    <w:rsid w:val="002B3C81"/>
    <w:rsid w:val="002C1937"/>
    <w:rsid w:val="002E179E"/>
    <w:rsid w:val="002E1D2E"/>
    <w:rsid w:val="002E33F2"/>
    <w:rsid w:val="002E38F0"/>
    <w:rsid w:val="002E5731"/>
    <w:rsid w:val="00314874"/>
    <w:rsid w:val="00322027"/>
    <w:rsid w:val="003365FB"/>
    <w:rsid w:val="00346216"/>
    <w:rsid w:val="003536FC"/>
    <w:rsid w:val="003569BE"/>
    <w:rsid w:val="003621AF"/>
    <w:rsid w:val="00367C4C"/>
    <w:rsid w:val="00371B80"/>
    <w:rsid w:val="00376787"/>
    <w:rsid w:val="003A1D29"/>
    <w:rsid w:val="003B1D2A"/>
    <w:rsid w:val="003C05AD"/>
    <w:rsid w:val="003C6199"/>
    <w:rsid w:val="003D4488"/>
    <w:rsid w:val="003F574A"/>
    <w:rsid w:val="00407956"/>
    <w:rsid w:val="0042676D"/>
    <w:rsid w:val="00432EDD"/>
    <w:rsid w:val="004354AA"/>
    <w:rsid w:val="00445A0E"/>
    <w:rsid w:val="004461B8"/>
    <w:rsid w:val="00471DB9"/>
    <w:rsid w:val="00473821"/>
    <w:rsid w:val="00480B04"/>
    <w:rsid w:val="004933B2"/>
    <w:rsid w:val="004971E9"/>
    <w:rsid w:val="004A3BC1"/>
    <w:rsid w:val="004A60CB"/>
    <w:rsid w:val="004B22DB"/>
    <w:rsid w:val="004B31D4"/>
    <w:rsid w:val="004B4D97"/>
    <w:rsid w:val="004B6CC6"/>
    <w:rsid w:val="004C489C"/>
    <w:rsid w:val="004D3C49"/>
    <w:rsid w:val="00504FE9"/>
    <w:rsid w:val="00532E29"/>
    <w:rsid w:val="00554F39"/>
    <w:rsid w:val="0055541B"/>
    <w:rsid w:val="00556EBC"/>
    <w:rsid w:val="00557950"/>
    <w:rsid w:val="00562A03"/>
    <w:rsid w:val="00570BEE"/>
    <w:rsid w:val="00587F08"/>
    <w:rsid w:val="005C010B"/>
    <w:rsid w:val="005E774A"/>
    <w:rsid w:val="006028F2"/>
    <w:rsid w:val="00611F1B"/>
    <w:rsid w:val="00624FB3"/>
    <w:rsid w:val="006346BE"/>
    <w:rsid w:val="00652C82"/>
    <w:rsid w:val="00656D35"/>
    <w:rsid w:val="006634B2"/>
    <w:rsid w:val="00687AB7"/>
    <w:rsid w:val="0069114F"/>
    <w:rsid w:val="006C0743"/>
    <w:rsid w:val="006C58F7"/>
    <w:rsid w:val="006E11F7"/>
    <w:rsid w:val="006E7175"/>
    <w:rsid w:val="006F1DA1"/>
    <w:rsid w:val="006F650C"/>
    <w:rsid w:val="00705087"/>
    <w:rsid w:val="007177E9"/>
    <w:rsid w:val="00763875"/>
    <w:rsid w:val="0076423A"/>
    <w:rsid w:val="00793B84"/>
    <w:rsid w:val="007A6AB3"/>
    <w:rsid w:val="007C1D67"/>
    <w:rsid w:val="007D0E67"/>
    <w:rsid w:val="007E1216"/>
    <w:rsid w:val="007E3524"/>
    <w:rsid w:val="007E3728"/>
    <w:rsid w:val="007F0593"/>
    <w:rsid w:val="007F525F"/>
    <w:rsid w:val="007F7067"/>
    <w:rsid w:val="008068A6"/>
    <w:rsid w:val="0081477C"/>
    <w:rsid w:val="00826AF6"/>
    <w:rsid w:val="0082716A"/>
    <w:rsid w:val="00842BEB"/>
    <w:rsid w:val="0085241F"/>
    <w:rsid w:val="0085564C"/>
    <w:rsid w:val="00861568"/>
    <w:rsid w:val="008704E1"/>
    <w:rsid w:val="00893524"/>
    <w:rsid w:val="00894D29"/>
    <w:rsid w:val="00895158"/>
    <w:rsid w:val="008A76F2"/>
    <w:rsid w:val="008C2F6C"/>
    <w:rsid w:val="008C6719"/>
    <w:rsid w:val="008D121E"/>
    <w:rsid w:val="008E5B31"/>
    <w:rsid w:val="008E6AA9"/>
    <w:rsid w:val="00903071"/>
    <w:rsid w:val="00915440"/>
    <w:rsid w:val="00917A08"/>
    <w:rsid w:val="009247A6"/>
    <w:rsid w:val="00941C99"/>
    <w:rsid w:val="00954955"/>
    <w:rsid w:val="0096626B"/>
    <w:rsid w:val="0098453A"/>
    <w:rsid w:val="009978C7"/>
    <w:rsid w:val="009A4DB7"/>
    <w:rsid w:val="009B1883"/>
    <w:rsid w:val="009E3238"/>
    <w:rsid w:val="009E345D"/>
    <w:rsid w:val="009F16C0"/>
    <w:rsid w:val="009F67DB"/>
    <w:rsid w:val="00A04A7F"/>
    <w:rsid w:val="00A05EC7"/>
    <w:rsid w:val="00A43BAB"/>
    <w:rsid w:val="00A443F5"/>
    <w:rsid w:val="00A445E1"/>
    <w:rsid w:val="00A54594"/>
    <w:rsid w:val="00A55F0C"/>
    <w:rsid w:val="00A714FB"/>
    <w:rsid w:val="00A9543D"/>
    <w:rsid w:val="00A96536"/>
    <w:rsid w:val="00AD2143"/>
    <w:rsid w:val="00AF12EC"/>
    <w:rsid w:val="00AF6EB4"/>
    <w:rsid w:val="00B11958"/>
    <w:rsid w:val="00B11E4A"/>
    <w:rsid w:val="00B14331"/>
    <w:rsid w:val="00B21D5D"/>
    <w:rsid w:val="00B24087"/>
    <w:rsid w:val="00B347D0"/>
    <w:rsid w:val="00B45C05"/>
    <w:rsid w:val="00B47F3A"/>
    <w:rsid w:val="00B5567A"/>
    <w:rsid w:val="00B72185"/>
    <w:rsid w:val="00BA0A5A"/>
    <w:rsid w:val="00BA3DA1"/>
    <w:rsid w:val="00BA469A"/>
    <w:rsid w:val="00BC3233"/>
    <w:rsid w:val="00BC6ED5"/>
    <w:rsid w:val="00BD5BC6"/>
    <w:rsid w:val="00BD6B6E"/>
    <w:rsid w:val="00BE4802"/>
    <w:rsid w:val="00BE7188"/>
    <w:rsid w:val="00BF6220"/>
    <w:rsid w:val="00C029AE"/>
    <w:rsid w:val="00C03B9D"/>
    <w:rsid w:val="00C052A1"/>
    <w:rsid w:val="00C1226B"/>
    <w:rsid w:val="00C15ACB"/>
    <w:rsid w:val="00C20F88"/>
    <w:rsid w:val="00C52B0A"/>
    <w:rsid w:val="00C71103"/>
    <w:rsid w:val="00C8060C"/>
    <w:rsid w:val="00C9514B"/>
    <w:rsid w:val="00CA0DEC"/>
    <w:rsid w:val="00CA13F5"/>
    <w:rsid w:val="00CA36F4"/>
    <w:rsid w:val="00CB01AB"/>
    <w:rsid w:val="00CB3DDF"/>
    <w:rsid w:val="00CE5E3B"/>
    <w:rsid w:val="00CF1AD3"/>
    <w:rsid w:val="00CF1EA7"/>
    <w:rsid w:val="00CF6775"/>
    <w:rsid w:val="00CF7044"/>
    <w:rsid w:val="00D07706"/>
    <w:rsid w:val="00D13A7C"/>
    <w:rsid w:val="00D205F0"/>
    <w:rsid w:val="00D273AE"/>
    <w:rsid w:val="00D32A2F"/>
    <w:rsid w:val="00D46845"/>
    <w:rsid w:val="00D5639C"/>
    <w:rsid w:val="00D95890"/>
    <w:rsid w:val="00DB38F3"/>
    <w:rsid w:val="00DB4217"/>
    <w:rsid w:val="00DB5928"/>
    <w:rsid w:val="00DC54B1"/>
    <w:rsid w:val="00DC7753"/>
    <w:rsid w:val="00DD2712"/>
    <w:rsid w:val="00DF7589"/>
    <w:rsid w:val="00E22DE3"/>
    <w:rsid w:val="00E26C57"/>
    <w:rsid w:val="00E40B6C"/>
    <w:rsid w:val="00E62107"/>
    <w:rsid w:val="00E779FD"/>
    <w:rsid w:val="00E8352A"/>
    <w:rsid w:val="00E847A2"/>
    <w:rsid w:val="00E86B30"/>
    <w:rsid w:val="00EA0CD0"/>
    <w:rsid w:val="00EB2D42"/>
    <w:rsid w:val="00EB3618"/>
    <w:rsid w:val="00EC3DAB"/>
    <w:rsid w:val="00F00D74"/>
    <w:rsid w:val="00F0372E"/>
    <w:rsid w:val="00F14DF9"/>
    <w:rsid w:val="00F2771C"/>
    <w:rsid w:val="00F414AA"/>
    <w:rsid w:val="00F46686"/>
    <w:rsid w:val="00F54261"/>
    <w:rsid w:val="00F61564"/>
    <w:rsid w:val="00F64E86"/>
    <w:rsid w:val="00F721CF"/>
    <w:rsid w:val="00F938DE"/>
    <w:rsid w:val="00F93D5C"/>
    <w:rsid w:val="00F963BF"/>
    <w:rsid w:val="00F968ED"/>
    <w:rsid w:val="00FB5EE9"/>
    <w:rsid w:val="00FC4679"/>
    <w:rsid w:val="00FC6C1B"/>
    <w:rsid w:val="00FC7440"/>
    <w:rsid w:val="00FD2160"/>
    <w:rsid w:val="00FD4CB3"/>
    <w:rsid w:val="00FE1E73"/>
    <w:rsid w:val="00FE2D93"/>
    <w:rsid w:val="00FE789E"/>
    <w:rsid w:val="00FF4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3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1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9E32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E32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9E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E3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238"/>
    <w:rPr>
      <w:rFonts w:ascii="Tahoma" w:hAnsi="Tahoma" w:cs="Tahoma"/>
      <w:sz w:val="16"/>
      <w:szCs w:val="16"/>
    </w:rPr>
  </w:style>
  <w:style w:type="paragraph" w:customStyle="1" w:styleId="article-renderblock">
    <w:name w:val="article-render__block"/>
    <w:basedOn w:val="a"/>
    <w:rsid w:val="009E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615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F61564"/>
    <w:rPr>
      <w:color w:val="0000FF"/>
      <w:u w:val="single"/>
    </w:rPr>
  </w:style>
  <w:style w:type="character" w:customStyle="1" w:styleId="elem-infodate">
    <w:name w:val="elem-info__date"/>
    <w:basedOn w:val="a0"/>
    <w:rsid w:val="00F61564"/>
  </w:style>
  <w:style w:type="character" w:customStyle="1" w:styleId="articlearticle-title">
    <w:name w:val="article__article-title"/>
    <w:basedOn w:val="a0"/>
    <w:rsid w:val="00F61564"/>
  </w:style>
  <w:style w:type="table" w:styleId="a7">
    <w:name w:val="Table Grid"/>
    <w:basedOn w:val="a1"/>
    <w:uiPriority w:val="59"/>
    <w:rsid w:val="00842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C52B0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3NormDOC-bul">
    <w:name w:val="13NormDOC-bul"/>
    <w:basedOn w:val="a"/>
    <w:uiPriority w:val="99"/>
    <w:rsid w:val="00367C4C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  <w:lang w:eastAsia="en-US"/>
    </w:rPr>
  </w:style>
  <w:style w:type="table" w:customStyle="1" w:styleId="1">
    <w:name w:val="Сетка таблицы1"/>
    <w:basedOn w:val="a1"/>
    <w:next w:val="a7"/>
    <w:uiPriority w:val="59"/>
    <w:rsid w:val="000B58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F4488"/>
    <w:pPr>
      <w:widowControl w:val="0"/>
      <w:autoSpaceDE w:val="0"/>
      <w:autoSpaceDN w:val="0"/>
      <w:spacing w:before="37" w:after="0" w:line="240" w:lineRule="auto"/>
      <w:ind w:left="107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9">
    <w:name w:val="Body Text"/>
    <w:basedOn w:val="a"/>
    <w:link w:val="aa"/>
    <w:uiPriority w:val="1"/>
    <w:qFormat/>
    <w:rsid w:val="007F52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7F525F"/>
    <w:rPr>
      <w:rFonts w:ascii="Times New Roman" w:eastAsia="Times New Roman" w:hAnsi="Times New Roman" w:cs="Times New Roman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570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2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41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650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27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91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77583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613896517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862592158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999994689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2102331921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125738272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544246750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</w:divsChild>
        </w:div>
        <w:div w:id="152443567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6380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94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29872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51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6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85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09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8182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211067379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592546250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209190988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2006319991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  <w:div w:id="1931347807">
              <w:marLeft w:val="0"/>
              <w:marRight w:val="0"/>
              <w:marTop w:val="0"/>
              <w:marBottom w:val="0"/>
              <w:divBdr>
                <w:top w:val="single" w:sz="6" w:space="0" w:color="0075FF"/>
                <w:left w:val="single" w:sz="6" w:space="0" w:color="0075FF"/>
                <w:bottom w:val="single" w:sz="6" w:space="0" w:color="0075FF"/>
                <w:right w:val="single" w:sz="6" w:space="0" w:color="0075F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8658-9EC3-4DE5-B528-725AE519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4451</TotalTime>
  <Pages>1</Pages>
  <Words>2649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Азат</dc:creator>
  <cp:keywords/>
  <dc:description/>
  <cp:lastModifiedBy>Отдел образования</cp:lastModifiedBy>
  <cp:revision>244</cp:revision>
  <cp:lastPrinted>2022-08-24T10:44:00Z</cp:lastPrinted>
  <dcterms:created xsi:type="dcterms:W3CDTF">2022-07-23T05:05:00Z</dcterms:created>
  <dcterms:modified xsi:type="dcterms:W3CDTF">2024-08-26T04:29:00Z</dcterms:modified>
</cp:coreProperties>
</file>